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343"/>
        <w:gridCol w:w="3355"/>
      </w:tblGrid>
      <w:tr w:rsidR="004A1B45" w:rsidRPr="00417611" w14:paraId="1750E93E" w14:textId="77777777" w:rsidTr="00417611">
        <w:tc>
          <w:tcPr>
            <w:tcW w:w="3518" w:type="dxa"/>
            <w:vMerge w:val="restart"/>
          </w:tcPr>
          <w:p w14:paraId="554FC36A" w14:textId="5CDBAD89" w:rsidR="004A1B45" w:rsidRPr="00417611" w:rsidRDefault="004A1B45" w:rsidP="007A7581">
            <w:pPr>
              <w:pStyle w:val="Kop1"/>
              <w:rPr>
                <w:noProof/>
                <w:lang w:val="nl-BE" w:eastAsia="nl-BE"/>
              </w:rPr>
            </w:pPr>
            <w:r w:rsidRPr="00417611">
              <w:rPr>
                <w:noProof/>
                <w:lang w:val="nl-BE" w:eastAsia="nl-BE"/>
              </w:rPr>
              <w:drawing>
                <wp:inline distT="0" distB="0" distL="0" distR="0" wp14:anchorId="50ABED4E" wp14:editId="729D562E">
                  <wp:extent cx="1927407" cy="872026"/>
                  <wp:effectExtent l="0" t="0" r="0" b="4445"/>
                  <wp:docPr id="1" name="irc_mi" descr="http://bicc.thomasmore.be/drupal7/sites/all/themes/bicc/images/logo_t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cc.thomasmore.be/drupal7/sites/all/themes/bicc/images/logo_tm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8181"/>
                          <a:stretch/>
                        </pic:blipFill>
                        <pic:spPr bwMode="auto">
                          <a:xfrm>
                            <a:off x="0" y="0"/>
                            <a:ext cx="1958434" cy="8860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04" w:type="dxa"/>
            <w:gridSpan w:val="2"/>
          </w:tcPr>
          <w:p w14:paraId="7008A939" w14:textId="2E6E5C05" w:rsidR="004A1B45" w:rsidRPr="00417611" w:rsidRDefault="004A1B45" w:rsidP="007A7581">
            <w:pPr>
              <w:pStyle w:val="TM1"/>
              <w:rPr>
                <w:bCs/>
                <w:lang w:val="en-US"/>
              </w:rPr>
            </w:pPr>
            <w:r w:rsidRPr="00417611">
              <w:rPr>
                <w:lang w:val="en-US"/>
              </w:rPr>
              <w:t>Lerarenopleiding Thomas More Kempen</w:t>
            </w:r>
          </w:p>
        </w:tc>
      </w:tr>
      <w:tr w:rsidR="004A1B45" w:rsidRPr="00417611" w14:paraId="643D9701" w14:textId="77777777" w:rsidTr="00417611">
        <w:tc>
          <w:tcPr>
            <w:tcW w:w="3518" w:type="dxa"/>
            <w:vMerge/>
          </w:tcPr>
          <w:p w14:paraId="1610BAFB" w14:textId="18C7B48B" w:rsidR="004A1B45" w:rsidRPr="00417611" w:rsidRDefault="004A1B45" w:rsidP="007A7581">
            <w:pPr>
              <w:pStyle w:val="Kop1"/>
            </w:pPr>
          </w:p>
        </w:tc>
        <w:tc>
          <w:tcPr>
            <w:tcW w:w="3450" w:type="dxa"/>
          </w:tcPr>
          <w:p w14:paraId="0CEE2CEA" w14:textId="196B0EC1" w:rsidR="004A1B45" w:rsidRPr="00417611" w:rsidRDefault="004A1B45" w:rsidP="007A7581">
            <w:pPr>
              <w:pStyle w:val="Std1"/>
              <w:rPr>
                <w:lang w:val="en-US"/>
              </w:rPr>
            </w:pPr>
          </w:p>
          <w:p w14:paraId="663FE4E2" w14:textId="76D39050" w:rsidR="004A1B45" w:rsidRPr="00417611" w:rsidRDefault="004A1B45" w:rsidP="007A7581">
            <w:pPr>
              <w:pStyle w:val="Std1"/>
              <w:rPr>
                <w:lang w:val="en-US"/>
              </w:rPr>
            </w:pPr>
            <w:r w:rsidRPr="00417611">
              <w:rPr>
                <w:lang w:val="en-US"/>
              </w:rPr>
              <w:t>Campus Turnhout</w:t>
            </w:r>
          </w:p>
          <w:p w14:paraId="3C3CAB7C" w14:textId="77777777" w:rsidR="004A1B45" w:rsidRPr="00417611" w:rsidRDefault="004A1B45" w:rsidP="007A7581">
            <w:pPr>
              <w:pStyle w:val="Std1"/>
              <w:rPr>
                <w:lang w:val="en-US"/>
              </w:rPr>
            </w:pPr>
            <w:r w:rsidRPr="00417611">
              <w:rPr>
                <w:lang w:val="en-US"/>
              </w:rPr>
              <w:t>Campus Blairon 800</w:t>
            </w:r>
          </w:p>
          <w:p w14:paraId="7E8B97C6" w14:textId="77777777" w:rsidR="004A1B45" w:rsidRPr="00417611" w:rsidRDefault="004A1B45" w:rsidP="007A7581">
            <w:pPr>
              <w:pStyle w:val="Std1"/>
              <w:rPr>
                <w:lang w:val="en-US"/>
              </w:rPr>
            </w:pPr>
            <w:r w:rsidRPr="00417611">
              <w:rPr>
                <w:lang w:val="en-US"/>
              </w:rPr>
              <w:t>2300 Turnhout</w:t>
            </w:r>
          </w:p>
          <w:p w14:paraId="60D324D2" w14:textId="74CBCEA1" w:rsidR="004A1B45" w:rsidRPr="00417611" w:rsidRDefault="004A1B45" w:rsidP="007A7581">
            <w:pPr>
              <w:pStyle w:val="Std1"/>
              <w:rPr>
                <w:lang w:val="en-US"/>
              </w:rPr>
            </w:pPr>
            <w:r w:rsidRPr="00417611">
              <w:rPr>
                <w:lang w:val="en-US"/>
              </w:rPr>
              <w:t>Tel: 014 80 61 01</w:t>
            </w:r>
          </w:p>
        </w:tc>
        <w:tc>
          <w:tcPr>
            <w:tcW w:w="3454" w:type="dxa"/>
          </w:tcPr>
          <w:p w14:paraId="1F38738B" w14:textId="2E25B6F4" w:rsidR="004A1B45" w:rsidRPr="002E0F55" w:rsidRDefault="004A1B45" w:rsidP="007A7581">
            <w:pPr>
              <w:pStyle w:val="Std1"/>
              <w:rPr>
                <w:lang w:val="en-GB"/>
              </w:rPr>
            </w:pPr>
          </w:p>
          <w:p w14:paraId="53B55A83" w14:textId="2B6CA687" w:rsidR="004A1B45" w:rsidRPr="00417611" w:rsidRDefault="004A1B45" w:rsidP="007A7581">
            <w:pPr>
              <w:pStyle w:val="Std1"/>
              <w:rPr>
                <w:lang w:val="nl-BE"/>
              </w:rPr>
            </w:pPr>
            <w:r w:rsidRPr="00417611">
              <w:rPr>
                <w:lang w:val="nl-BE"/>
              </w:rPr>
              <w:t>Campus Vorselaar</w:t>
            </w:r>
          </w:p>
          <w:p w14:paraId="6F5E2436" w14:textId="65FFFC0D" w:rsidR="004A1B45" w:rsidRPr="00417611" w:rsidRDefault="004A1B45" w:rsidP="007A7581">
            <w:pPr>
              <w:pStyle w:val="Std1"/>
              <w:rPr>
                <w:lang w:val="nl-BE"/>
              </w:rPr>
            </w:pPr>
            <w:r w:rsidRPr="00417611">
              <w:rPr>
                <w:lang w:val="nl-BE"/>
              </w:rPr>
              <w:t>Lepelstraat 2</w:t>
            </w:r>
          </w:p>
          <w:p w14:paraId="09A0168B" w14:textId="77777777" w:rsidR="004A1B45" w:rsidRPr="00417611" w:rsidRDefault="004A1B45" w:rsidP="007A7581">
            <w:pPr>
              <w:pStyle w:val="Std1"/>
              <w:rPr>
                <w:lang w:val="nl-BE"/>
              </w:rPr>
            </w:pPr>
            <w:r w:rsidRPr="00417611">
              <w:rPr>
                <w:lang w:val="nl-BE"/>
              </w:rPr>
              <w:t>2290 Vorselaar</w:t>
            </w:r>
          </w:p>
          <w:p w14:paraId="1A8465AE" w14:textId="28CA184B" w:rsidR="004A1B45" w:rsidRPr="00417611" w:rsidRDefault="004A1B45" w:rsidP="007A7581">
            <w:pPr>
              <w:pStyle w:val="Std1"/>
              <w:rPr>
                <w:lang w:val="nl-BE"/>
              </w:rPr>
            </w:pPr>
            <w:r w:rsidRPr="00417611">
              <w:rPr>
                <w:lang w:val="nl-BE"/>
              </w:rPr>
              <w:t>Tel: 014 50 81 60</w:t>
            </w:r>
          </w:p>
        </w:tc>
      </w:tr>
    </w:tbl>
    <w:p w14:paraId="6DB79454" w14:textId="756A12FD" w:rsidR="007A7581" w:rsidRDefault="00AB4B5A" w:rsidP="007A7581">
      <w:r>
        <w:rPr>
          <w:noProof/>
          <w:lang w:val="nl-BE" w:eastAsia="nl-BE"/>
        </w:rPr>
        <mc:AlternateContent>
          <mc:Choice Requires="wps">
            <w:drawing>
              <wp:anchor distT="0" distB="0" distL="114300" distR="114300" simplePos="0" relativeHeight="251659776" behindDoc="1" locked="0" layoutInCell="1" allowOverlap="1" wp14:anchorId="64B40DA5" wp14:editId="6F3246CB">
                <wp:simplePos x="0" y="0"/>
                <wp:positionH relativeFrom="column">
                  <wp:posOffset>203418</wp:posOffset>
                </wp:positionH>
                <wp:positionV relativeFrom="paragraph">
                  <wp:posOffset>-934862</wp:posOffset>
                </wp:positionV>
                <wp:extent cx="6073254" cy="933270"/>
                <wp:effectExtent l="0" t="0" r="22860" b="19685"/>
                <wp:wrapNone/>
                <wp:docPr id="4" name="Rechthoek 4"/>
                <wp:cNvGraphicFramePr/>
                <a:graphic xmlns:a="http://schemas.openxmlformats.org/drawingml/2006/main">
                  <a:graphicData uri="http://schemas.microsoft.com/office/word/2010/wordprocessingShape">
                    <wps:wsp>
                      <wps:cNvSpPr/>
                      <wps:spPr>
                        <a:xfrm>
                          <a:off x="0" y="0"/>
                          <a:ext cx="6073254" cy="9332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7D3E8" id="Rechthoek 4" o:spid="_x0000_s1026" style="position:absolute;margin-left:16pt;margin-top:-73.6pt;width:478.2pt;height:73.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" fillcolor="white [3212]" strokecolor="white [3212]" strokeweight="2pt"/>
            </w:pict>
          </mc:Fallback>
        </mc:AlternateContent>
      </w:r>
      <w:r w:rsidR="00EE71FE">
        <w:rPr>
          <w:noProof/>
          <w:lang w:val="nl-BE" w:eastAsia="nl-BE"/>
        </w:rPr>
        <w:drawing>
          <wp:anchor distT="0" distB="0" distL="114300" distR="114300" simplePos="0" relativeHeight="251658752" behindDoc="1" locked="0" layoutInCell="1" allowOverlap="1" wp14:anchorId="28897B44" wp14:editId="176D6ADB">
            <wp:simplePos x="0" y="0"/>
            <wp:positionH relativeFrom="margin">
              <wp:posOffset>-1297618</wp:posOffset>
            </wp:positionH>
            <wp:positionV relativeFrom="paragraph">
              <wp:posOffset>-1344153</wp:posOffset>
            </wp:positionV>
            <wp:extent cx="8730368" cy="168549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8730368" cy="1685498"/>
                    </a:xfrm>
                    <a:prstGeom prst="rect">
                      <a:avLst/>
                    </a:prstGeom>
                  </pic:spPr>
                </pic:pic>
              </a:graphicData>
            </a:graphic>
            <wp14:sizeRelH relativeFrom="margin">
              <wp14:pctWidth>0</wp14:pctWidth>
            </wp14:sizeRelH>
            <wp14:sizeRelV relativeFrom="margin">
              <wp14:pctHeight>0</wp14:pctHeight>
            </wp14:sizeRelV>
          </wp:anchor>
        </w:drawing>
      </w:r>
    </w:p>
    <w:p w14:paraId="6813E3B2" w14:textId="77777777" w:rsidR="00EE71FE" w:rsidRDefault="00EE71FE" w:rsidP="007A7581">
      <w:pPr>
        <w:pStyle w:val="Kop1"/>
      </w:pPr>
    </w:p>
    <w:p w14:paraId="67E641AC" w14:textId="101DF385" w:rsidR="005550B9" w:rsidRDefault="005550B9" w:rsidP="007A7581">
      <w:pPr>
        <w:pStyle w:val="Kop1"/>
      </w:pPr>
      <w:r>
        <w:t>O</w:t>
      </w:r>
      <w:r w:rsidR="00F3166D" w:rsidRPr="007A7581">
        <w:t>ntwerp</w:t>
      </w:r>
      <w:r w:rsidR="00F3166D" w:rsidRPr="00E36E1B">
        <w:t xml:space="preserve"> leeractiviteit</w:t>
      </w:r>
    </w:p>
    <w:p w14:paraId="37398EBE" w14:textId="56804C5A" w:rsidR="00627825" w:rsidRPr="00707DE0" w:rsidRDefault="005550B9" w:rsidP="00707DE0">
      <w:pPr>
        <w:pStyle w:val="Kop1"/>
        <w:rPr>
          <w:lang w:val="nl-BE"/>
        </w:rPr>
      </w:pPr>
      <w:r>
        <w:t>201</w:t>
      </w:r>
      <w:r w:rsidR="0045566B">
        <w:t>9</w:t>
      </w:r>
      <w:r>
        <w:t>-20</w:t>
      </w:r>
      <w:r w:rsidR="0045566B">
        <w:t>20</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157"/>
        <w:gridCol w:w="2039"/>
        <w:gridCol w:w="52"/>
        <w:gridCol w:w="1559"/>
        <w:gridCol w:w="1559"/>
        <w:gridCol w:w="567"/>
        <w:gridCol w:w="2410"/>
        <w:gridCol w:w="7"/>
      </w:tblGrid>
      <w:tr w:rsidR="00A47825" w:rsidRPr="00417611" w14:paraId="2282A8B4" w14:textId="77777777" w:rsidTr="00751378">
        <w:trPr>
          <w:gridAfter w:val="1"/>
          <w:wAfter w:w="7" w:type="dxa"/>
          <w:trHeight w:val="170"/>
        </w:trPr>
        <w:tc>
          <w:tcPr>
            <w:tcW w:w="2157" w:type="dxa"/>
          </w:tcPr>
          <w:p w14:paraId="0EC241D6" w14:textId="246304FF" w:rsidR="007A05E4" w:rsidRPr="00417611" w:rsidRDefault="007A05E4" w:rsidP="007F106C">
            <w:pPr>
              <w:pStyle w:val="TM1"/>
              <w:rPr>
                <w:b w:val="0"/>
              </w:rPr>
            </w:pPr>
            <w:r w:rsidRPr="00417611">
              <w:t>Naam student(e):</w:t>
            </w:r>
          </w:p>
        </w:tc>
        <w:tc>
          <w:tcPr>
            <w:tcW w:w="8186" w:type="dxa"/>
            <w:gridSpan w:val="6"/>
          </w:tcPr>
          <w:p w14:paraId="4D6478FF" w14:textId="611A3CA5" w:rsidR="007A05E4" w:rsidRPr="00417611" w:rsidRDefault="00707DE0" w:rsidP="007F106C">
            <w:pPr>
              <w:pStyle w:val="Std1"/>
            </w:pPr>
            <w:r>
              <w:t xml:space="preserve">Keppers Lore </w:t>
            </w:r>
          </w:p>
        </w:tc>
      </w:tr>
      <w:tr w:rsidR="007A7581" w:rsidRPr="00417611" w14:paraId="2EEB7668" w14:textId="77777777" w:rsidTr="00751378">
        <w:trPr>
          <w:gridAfter w:val="1"/>
          <w:wAfter w:w="7" w:type="dxa"/>
          <w:trHeight w:val="170"/>
        </w:trPr>
        <w:tc>
          <w:tcPr>
            <w:tcW w:w="2157" w:type="dxa"/>
          </w:tcPr>
          <w:p w14:paraId="098EC19C" w14:textId="77777777" w:rsidR="007A7581" w:rsidRPr="00417611" w:rsidRDefault="007A7581" w:rsidP="007F106C">
            <w:pPr>
              <w:pStyle w:val="TM1"/>
            </w:pPr>
            <w:r w:rsidRPr="00417611">
              <w:t>Opleiding:</w:t>
            </w:r>
          </w:p>
        </w:tc>
        <w:tc>
          <w:tcPr>
            <w:tcW w:w="3650" w:type="dxa"/>
            <w:gridSpan w:val="3"/>
          </w:tcPr>
          <w:p w14:paraId="44A62456" w14:textId="77777777" w:rsidR="007A7581" w:rsidRPr="00417611" w:rsidRDefault="007A7581" w:rsidP="007F106C">
            <w:pPr>
              <w:pStyle w:val="TM1"/>
            </w:pPr>
            <w:r w:rsidRPr="00417611">
              <w:t>Bachelor Lager Onderwijs</w:t>
            </w:r>
          </w:p>
        </w:tc>
        <w:tc>
          <w:tcPr>
            <w:tcW w:w="1559" w:type="dxa"/>
          </w:tcPr>
          <w:p w14:paraId="2573D3B0" w14:textId="23393382" w:rsidR="007A7581" w:rsidRPr="00417611" w:rsidRDefault="005528CB" w:rsidP="007F106C">
            <w:pPr>
              <w:pStyle w:val="TM1"/>
            </w:pPr>
            <w:r>
              <w:t>Niveau</w:t>
            </w:r>
            <w:r w:rsidR="007A7581" w:rsidRPr="00417611">
              <w:t xml:space="preserve"> </w:t>
            </w:r>
          </w:p>
        </w:tc>
        <w:tc>
          <w:tcPr>
            <w:tcW w:w="2977" w:type="dxa"/>
            <w:gridSpan w:val="2"/>
          </w:tcPr>
          <w:p w14:paraId="34CCC698" w14:textId="6BA0B435" w:rsidR="007A7581" w:rsidRPr="00417611" w:rsidRDefault="007A7581" w:rsidP="007F106C">
            <w:pPr>
              <w:pStyle w:val="TM1"/>
            </w:pPr>
            <w:r w:rsidRPr="00417611">
              <w:t xml:space="preserve">1 </w:t>
            </w:r>
            <w:sdt>
              <w:sdtPr>
                <w:id w:val="-1607417657"/>
                <w14:checkbox>
                  <w14:checked w14:val="0"/>
                  <w14:checkedState w14:val="2612" w14:font="MS Gothic"/>
                  <w14:uncheckedState w14:val="2610" w14:font="MS Gothic"/>
                </w14:checkbox>
              </w:sdtPr>
              <w:sdtEndPr/>
              <w:sdtContent>
                <w:r w:rsidR="0027641E">
                  <w:rPr>
                    <w:rFonts w:ascii="MS Gothic" w:eastAsia="MS Gothic" w:hAnsi="MS Gothic" w:hint="eastAsia"/>
                  </w:rPr>
                  <w:t>☐</w:t>
                </w:r>
              </w:sdtContent>
            </w:sdt>
            <w:r w:rsidRPr="00417611">
              <w:t xml:space="preserve">   2</w:t>
            </w:r>
            <w:sdt>
              <w:sdtPr>
                <w:id w:val="21908236"/>
                <w14:checkbox>
                  <w14:checked w14:val="0"/>
                  <w14:checkedState w14:val="2612" w14:font="MS Gothic"/>
                  <w14:uncheckedState w14:val="2610" w14:font="MS Gothic"/>
                </w14:checkbox>
              </w:sdtPr>
              <w:sdtEndPr/>
              <w:sdtContent>
                <w:r w:rsidR="002C0395">
                  <w:rPr>
                    <w:rFonts w:ascii="MS Gothic" w:eastAsia="MS Gothic" w:hAnsi="MS Gothic" w:hint="eastAsia"/>
                  </w:rPr>
                  <w:t>☐</w:t>
                </w:r>
              </w:sdtContent>
            </w:sdt>
            <w:r w:rsidRPr="00417611">
              <w:t xml:space="preserve">   3 </w:t>
            </w:r>
            <w:sdt>
              <w:sdtPr>
                <w:id w:val="811521590"/>
                <w14:checkbox>
                  <w14:checked w14:val="1"/>
                  <w14:checkedState w14:val="2612" w14:font="MS Gothic"/>
                  <w14:uncheckedState w14:val="2610" w14:font="MS Gothic"/>
                </w14:checkbox>
              </w:sdtPr>
              <w:sdtEndPr/>
              <w:sdtContent>
                <w:r w:rsidR="00707DE0">
                  <w:rPr>
                    <w:rFonts w:ascii="MS Gothic" w:eastAsia="MS Gothic" w:hAnsi="MS Gothic" w:hint="eastAsia"/>
                  </w:rPr>
                  <w:t>☒</w:t>
                </w:r>
              </w:sdtContent>
            </w:sdt>
          </w:p>
        </w:tc>
      </w:tr>
      <w:tr w:rsidR="007A7581" w:rsidRPr="00417611" w14:paraId="01DE5A8C" w14:textId="62E12E67" w:rsidTr="00751378">
        <w:trPr>
          <w:gridAfter w:val="1"/>
          <w:wAfter w:w="7" w:type="dxa"/>
          <w:trHeight w:val="170"/>
        </w:trPr>
        <w:tc>
          <w:tcPr>
            <w:tcW w:w="2157" w:type="dxa"/>
          </w:tcPr>
          <w:p w14:paraId="1A2A4EAC" w14:textId="32E80BDE" w:rsidR="007A7581" w:rsidRPr="00417611" w:rsidRDefault="007A7581" w:rsidP="007F106C">
            <w:pPr>
              <w:pStyle w:val="TM1"/>
              <w:rPr>
                <w:rFonts w:cs="Arial"/>
                <w:szCs w:val="18"/>
              </w:rPr>
            </w:pPr>
            <w:r w:rsidRPr="007A7581">
              <w:t>Stageschool</w:t>
            </w:r>
            <w:r w:rsidRPr="00417611">
              <w:rPr>
                <w:rFonts w:cs="Arial"/>
                <w:szCs w:val="18"/>
              </w:rPr>
              <w:t>:</w:t>
            </w:r>
          </w:p>
        </w:tc>
        <w:tc>
          <w:tcPr>
            <w:tcW w:w="3650" w:type="dxa"/>
            <w:gridSpan w:val="3"/>
          </w:tcPr>
          <w:p w14:paraId="6418DC9F" w14:textId="09418C9D" w:rsidR="007A7581" w:rsidRPr="00417611" w:rsidRDefault="00707DE0" w:rsidP="007F106C">
            <w:pPr>
              <w:pStyle w:val="Std1"/>
            </w:pPr>
            <w:r>
              <w:t xml:space="preserve">Top @ Punt Geel </w:t>
            </w:r>
          </w:p>
        </w:tc>
        <w:tc>
          <w:tcPr>
            <w:tcW w:w="1559" w:type="dxa"/>
          </w:tcPr>
          <w:p w14:paraId="28D4AC2F" w14:textId="735446AE" w:rsidR="007A7581" w:rsidRPr="00417611" w:rsidRDefault="005528CB" w:rsidP="007F106C">
            <w:pPr>
              <w:pStyle w:val="TM1"/>
            </w:pPr>
            <w:r>
              <w:t>Mentor(en)</w:t>
            </w:r>
          </w:p>
        </w:tc>
        <w:tc>
          <w:tcPr>
            <w:tcW w:w="2977" w:type="dxa"/>
            <w:gridSpan w:val="2"/>
          </w:tcPr>
          <w:p w14:paraId="73BE1A14" w14:textId="1B2A8984" w:rsidR="007A7581" w:rsidRPr="00417611" w:rsidRDefault="00707DE0" w:rsidP="007F106C">
            <w:pPr>
              <w:pStyle w:val="Std1"/>
            </w:pPr>
            <w:r>
              <w:t xml:space="preserve">Carine Laeremans </w:t>
            </w:r>
          </w:p>
        </w:tc>
      </w:tr>
      <w:tr w:rsidR="002C0395" w:rsidRPr="00417611" w14:paraId="64F04B06" w14:textId="4FB95539" w:rsidTr="00751378">
        <w:trPr>
          <w:gridAfter w:val="1"/>
          <w:wAfter w:w="7" w:type="dxa"/>
          <w:trHeight w:val="170"/>
        </w:trPr>
        <w:tc>
          <w:tcPr>
            <w:tcW w:w="2157" w:type="dxa"/>
          </w:tcPr>
          <w:p w14:paraId="4A446DAC" w14:textId="77777777" w:rsidR="002C0395" w:rsidRPr="00417611" w:rsidRDefault="002C0395" w:rsidP="007F106C">
            <w:pPr>
              <w:pStyle w:val="TM1"/>
            </w:pPr>
            <w:r w:rsidRPr="00417611">
              <w:t>Leerlingen:</w:t>
            </w:r>
          </w:p>
        </w:tc>
        <w:tc>
          <w:tcPr>
            <w:tcW w:w="2039" w:type="dxa"/>
          </w:tcPr>
          <w:p w14:paraId="42B73D58" w14:textId="74DA5AE9" w:rsidR="002C0395" w:rsidRPr="00417611" w:rsidRDefault="002C0395" w:rsidP="007F106C">
            <w:pPr>
              <w:pStyle w:val="TM1"/>
            </w:pPr>
            <w:r w:rsidRPr="00417611">
              <w:t>Leerjaar/groep</w:t>
            </w:r>
          </w:p>
        </w:tc>
        <w:tc>
          <w:tcPr>
            <w:tcW w:w="1611" w:type="dxa"/>
            <w:gridSpan w:val="2"/>
          </w:tcPr>
          <w:p w14:paraId="753BFC4C" w14:textId="5D0328C6" w:rsidR="002C0395" w:rsidRPr="00417611" w:rsidRDefault="00707DE0" w:rsidP="007F106C">
            <w:pPr>
              <w:pStyle w:val="Std1"/>
            </w:pPr>
            <w:r>
              <w:t>6</w:t>
            </w:r>
            <w:r>
              <w:rPr>
                <w:vertAlign w:val="superscript"/>
              </w:rPr>
              <w:t>de</w:t>
            </w:r>
            <w:r>
              <w:t xml:space="preserve"> leerjaar </w:t>
            </w:r>
          </w:p>
        </w:tc>
        <w:tc>
          <w:tcPr>
            <w:tcW w:w="2126" w:type="dxa"/>
            <w:gridSpan w:val="2"/>
          </w:tcPr>
          <w:p w14:paraId="722A89AB" w14:textId="371B60B0" w:rsidR="002C0395" w:rsidRPr="00417611" w:rsidRDefault="002C0395" w:rsidP="007F106C">
            <w:pPr>
              <w:pStyle w:val="TM1"/>
              <w:rPr>
                <w:rFonts w:cs="Arial"/>
                <w:szCs w:val="18"/>
              </w:rPr>
            </w:pPr>
            <w:r w:rsidRPr="00417611">
              <w:t>Aantal leerlingen</w:t>
            </w:r>
          </w:p>
        </w:tc>
        <w:tc>
          <w:tcPr>
            <w:tcW w:w="2410" w:type="dxa"/>
          </w:tcPr>
          <w:p w14:paraId="1407500A" w14:textId="7EEC9E42" w:rsidR="002C0395" w:rsidRPr="0027641E" w:rsidRDefault="00707DE0" w:rsidP="0027641E">
            <w:pPr>
              <w:pStyle w:val="Std1"/>
            </w:pPr>
            <w:r>
              <w:t>18</w:t>
            </w:r>
          </w:p>
        </w:tc>
      </w:tr>
      <w:tr w:rsidR="008A46B1" w:rsidRPr="00417611" w14:paraId="7FCF1732" w14:textId="77777777" w:rsidTr="00751378">
        <w:trPr>
          <w:gridAfter w:val="1"/>
          <w:wAfter w:w="7" w:type="dxa"/>
          <w:trHeight w:val="53"/>
        </w:trPr>
        <w:tc>
          <w:tcPr>
            <w:tcW w:w="2157" w:type="dxa"/>
          </w:tcPr>
          <w:p w14:paraId="717B0037" w14:textId="25309E1A" w:rsidR="008A46B1" w:rsidRPr="00417611" w:rsidRDefault="008A46B1" w:rsidP="008A46B1">
            <w:pPr>
              <w:pStyle w:val="TM1"/>
            </w:pPr>
            <w:r w:rsidRPr="00417611">
              <w:t>Leergebied(en)</w:t>
            </w:r>
            <w:r w:rsidR="005C47ED">
              <w:t>:</w:t>
            </w:r>
          </w:p>
        </w:tc>
        <w:tc>
          <w:tcPr>
            <w:tcW w:w="8186" w:type="dxa"/>
            <w:gridSpan w:val="6"/>
          </w:tcPr>
          <w:p w14:paraId="16C4326C" w14:textId="2AE16D89" w:rsidR="008A46B1" w:rsidRPr="00417611" w:rsidRDefault="00B456A3" w:rsidP="008A46B1">
            <w:pPr>
              <w:pStyle w:val="Std1"/>
            </w:pPr>
            <w:sdt>
              <w:sdtPr>
                <w:alias w:val="leergebied + leereenheid"/>
                <w:tag w:val="leergebied + leereenheid"/>
                <w:id w:val="371119160"/>
                <w:dropDownList>
                  <w:listItem w:displayText="Kies" w:value="Kies"/>
                  <w:listItem w:displayText="Bewegingsopvoeding" w:value="Bewegingsopvoeding"/>
                  <w:listItem w:displayText="Frans" w:value="Frans"/>
                  <w:listItem w:displayText="ICT" w:value="ICT"/>
                  <w:listItem w:displayText="Islam" w:value="Islam"/>
                  <w:listItem w:displayText="Leren leren" w:value="Leren leren"/>
                  <w:listItem w:displayText="Mens en maatschappij" w:value="Mens en maatschappij"/>
                  <w:listItem w:displayText="Muzische vorming" w:value="Muzische vorming"/>
                  <w:listItem w:displayText="Nederlands" w:value="Nederlands"/>
                  <w:listItem w:displayText="RK-Godsdienst" w:value="RK-Godsdienst"/>
                  <w:listItem w:displayText="Sociale vaardigheden" w:value="Sociale vaardigheden"/>
                  <w:listItem w:displayText="Wetenschappen en techniek" w:value="Wetenschappen en techniek"/>
                  <w:listItem w:displayText="Wiskunde" w:value="Wiskunde"/>
                </w:dropDownList>
              </w:sdtPr>
              <w:sdtEndPr/>
              <w:sdtContent>
                <w:r w:rsidR="00F6313F">
                  <w:t>Mens en maatschappij</w:t>
                </w:r>
              </w:sdtContent>
            </w:sdt>
          </w:p>
        </w:tc>
      </w:tr>
      <w:tr w:rsidR="008D653A" w:rsidRPr="00417611" w14:paraId="359998CE" w14:textId="77777777" w:rsidTr="00751378">
        <w:trPr>
          <w:gridAfter w:val="1"/>
          <w:wAfter w:w="7" w:type="dxa"/>
          <w:trHeight w:val="170"/>
        </w:trPr>
        <w:tc>
          <w:tcPr>
            <w:tcW w:w="2157" w:type="dxa"/>
            <w:vMerge w:val="restart"/>
          </w:tcPr>
          <w:p w14:paraId="46B9E1AF" w14:textId="77777777" w:rsidR="008D653A" w:rsidRPr="00417611" w:rsidRDefault="008D653A" w:rsidP="008D653A">
            <w:pPr>
              <w:pStyle w:val="TM1"/>
            </w:pPr>
            <w:r w:rsidRPr="00417611">
              <w:t>Onderwerp activiteit:</w:t>
            </w:r>
          </w:p>
        </w:tc>
        <w:tc>
          <w:tcPr>
            <w:tcW w:w="8186" w:type="dxa"/>
            <w:gridSpan w:val="6"/>
          </w:tcPr>
          <w:p w14:paraId="44BD84B9" w14:textId="2C3EFA51" w:rsidR="008D653A" w:rsidRPr="00417611" w:rsidRDefault="00F6313F" w:rsidP="008D653A">
            <w:pPr>
              <w:pStyle w:val="Std1"/>
            </w:pPr>
            <w:r>
              <w:t>Inleefspel Peru</w:t>
            </w:r>
          </w:p>
        </w:tc>
      </w:tr>
      <w:tr w:rsidR="008D653A" w:rsidRPr="00417611" w14:paraId="187EBBF1" w14:textId="77777777" w:rsidTr="00751378">
        <w:trPr>
          <w:gridAfter w:val="1"/>
          <w:wAfter w:w="7" w:type="dxa"/>
          <w:trHeight w:val="170"/>
        </w:trPr>
        <w:tc>
          <w:tcPr>
            <w:tcW w:w="2157" w:type="dxa"/>
            <w:vMerge/>
          </w:tcPr>
          <w:p w14:paraId="6087EA61" w14:textId="77777777" w:rsidR="008D653A" w:rsidRPr="00417611" w:rsidRDefault="008D653A" w:rsidP="008D653A">
            <w:pPr>
              <w:rPr>
                <w:rFonts w:ascii="Verdana" w:hAnsi="Verdana" w:cs="Arial"/>
                <w:b/>
                <w:sz w:val="18"/>
                <w:szCs w:val="18"/>
                <w:highlight w:val="yellow"/>
              </w:rPr>
            </w:pPr>
          </w:p>
        </w:tc>
        <w:tc>
          <w:tcPr>
            <w:tcW w:w="8186" w:type="dxa"/>
            <w:gridSpan w:val="6"/>
          </w:tcPr>
          <w:p w14:paraId="5268C5F2" w14:textId="656BD4CF" w:rsidR="008D653A" w:rsidRPr="003B11CB" w:rsidRDefault="00B456A3" w:rsidP="003B11CB">
            <w:pPr>
              <w:pStyle w:val="TM1"/>
            </w:pPr>
            <w:sdt>
              <w:sdtPr>
                <w:id w:val="1883980356"/>
                <w14:checkbox>
                  <w14:checked w14:val="0"/>
                  <w14:checkedState w14:val="2612" w14:font="MS Gothic"/>
                  <w14:uncheckedState w14:val="2610" w14:font="MS Gothic"/>
                </w14:checkbox>
              </w:sdtPr>
              <w:sdtEndPr/>
              <w:sdtContent>
                <w:r w:rsidR="00842BFC" w:rsidRPr="003B11CB">
                  <w:rPr>
                    <w:rFonts w:eastAsia="MS Gothic" w:hint="eastAsia"/>
                  </w:rPr>
                  <w:t>☐</w:t>
                </w:r>
              </w:sdtContent>
            </w:sdt>
            <w:r w:rsidR="008D653A" w:rsidRPr="003B11CB">
              <w:t xml:space="preserve"> Nieuwe </w:t>
            </w:r>
            <w:r w:rsidR="00842BFC" w:rsidRPr="003B11CB">
              <w:t>leerstof</w:t>
            </w:r>
            <w:r w:rsidR="008D653A" w:rsidRPr="003B11CB">
              <w:t xml:space="preserve">         </w:t>
            </w:r>
            <w:r w:rsidR="00842BFC" w:rsidRPr="003B11CB">
              <w:t xml:space="preserve">    </w:t>
            </w:r>
            <w:r w:rsidR="008D653A" w:rsidRPr="003B11CB">
              <w:t xml:space="preserve">     </w:t>
            </w:r>
            <w:sdt>
              <w:sdtPr>
                <w:id w:val="1970626060"/>
                <w14:checkbox>
                  <w14:checked w14:val="1"/>
                  <w14:checkedState w14:val="2612" w14:font="MS Gothic"/>
                  <w14:uncheckedState w14:val="2610" w14:font="MS Gothic"/>
                </w14:checkbox>
              </w:sdtPr>
              <w:sdtEndPr/>
              <w:sdtContent>
                <w:r w:rsidR="00F6313F">
                  <w:rPr>
                    <w:rFonts w:ascii="MS Gothic" w:eastAsia="MS Gothic" w:hAnsi="MS Gothic" w:hint="eastAsia"/>
                  </w:rPr>
                  <w:t>☒</w:t>
                </w:r>
              </w:sdtContent>
            </w:sdt>
            <w:r w:rsidR="008D653A" w:rsidRPr="003B11CB">
              <w:t xml:space="preserve"> </w:t>
            </w:r>
            <w:r w:rsidR="00842BFC" w:rsidRPr="003B11CB">
              <w:t>Herhaling</w:t>
            </w:r>
            <w:r w:rsidR="008D653A" w:rsidRPr="003B11CB">
              <w:t xml:space="preserve">           </w:t>
            </w:r>
            <w:r w:rsidR="00842BFC" w:rsidRPr="003B11CB">
              <w:t xml:space="preserve">   </w:t>
            </w:r>
            <w:r w:rsidR="008D653A" w:rsidRPr="003B11CB">
              <w:t xml:space="preserve">   </w:t>
            </w:r>
            <w:sdt>
              <w:sdtPr>
                <w:id w:val="37013872"/>
                <w14:checkbox>
                  <w14:checked w14:val="0"/>
                  <w14:checkedState w14:val="2612" w14:font="MS Gothic"/>
                  <w14:uncheckedState w14:val="2610" w14:font="MS Gothic"/>
                </w14:checkbox>
              </w:sdtPr>
              <w:sdtEndPr/>
              <w:sdtContent>
                <w:r w:rsidR="00DC237F" w:rsidRPr="003B11CB">
                  <w:rPr>
                    <w:rFonts w:eastAsia="MS Gothic" w:hint="eastAsia"/>
                  </w:rPr>
                  <w:t>☐</w:t>
                </w:r>
              </w:sdtContent>
            </w:sdt>
            <w:r w:rsidR="008D653A" w:rsidRPr="003B11CB">
              <w:t xml:space="preserve"> </w:t>
            </w:r>
            <w:r w:rsidR="00842BFC" w:rsidRPr="003B11CB">
              <w:t xml:space="preserve">Andere: </w:t>
            </w:r>
          </w:p>
        </w:tc>
      </w:tr>
      <w:tr w:rsidR="008D653A" w:rsidRPr="00417611" w14:paraId="7744B234" w14:textId="77777777" w:rsidTr="00751378">
        <w:trPr>
          <w:gridAfter w:val="1"/>
          <w:wAfter w:w="7" w:type="dxa"/>
          <w:trHeight w:val="170"/>
        </w:trPr>
        <w:tc>
          <w:tcPr>
            <w:tcW w:w="2157" w:type="dxa"/>
          </w:tcPr>
          <w:p w14:paraId="50FCDD06" w14:textId="7EE078EC" w:rsidR="008D653A" w:rsidRPr="00417611" w:rsidRDefault="008D653A" w:rsidP="008D653A">
            <w:pPr>
              <w:pStyle w:val="TM1"/>
            </w:pPr>
            <w:r w:rsidRPr="00417611">
              <w:t>Timing:</w:t>
            </w:r>
          </w:p>
        </w:tc>
        <w:tc>
          <w:tcPr>
            <w:tcW w:w="2091" w:type="dxa"/>
            <w:gridSpan w:val="2"/>
          </w:tcPr>
          <w:p w14:paraId="1BAA2A91" w14:textId="7763B53C" w:rsidR="008D653A" w:rsidRPr="00417611" w:rsidRDefault="008D653A" w:rsidP="008D653A">
            <w:pPr>
              <w:pStyle w:val="TM1"/>
              <w:jc w:val="right"/>
            </w:pPr>
            <w:r w:rsidRPr="00417611">
              <w:t>Datum</w:t>
            </w:r>
          </w:p>
        </w:tc>
        <w:tc>
          <w:tcPr>
            <w:tcW w:w="1559" w:type="dxa"/>
          </w:tcPr>
          <w:p w14:paraId="0FB80C2B" w14:textId="41502E22" w:rsidR="008D653A" w:rsidRPr="007F106C" w:rsidRDefault="00F6313F" w:rsidP="008D653A">
            <w:pPr>
              <w:pStyle w:val="Std1"/>
            </w:pPr>
            <w:r>
              <w:t>21/01/2020</w:t>
            </w:r>
          </w:p>
        </w:tc>
        <w:tc>
          <w:tcPr>
            <w:tcW w:w="1559" w:type="dxa"/>
          </w:tcPr>
          <w:p w14:paraId="140AD0DA" w14:textId="467EEBD9" w:rsidR="008D653A" w:rsidRPr="00417611" w:rsidRDefault="00F6313F" w:rsidP="008D653A">
            <w:pPr>
              <w:pStyle w:val="Std1"/>
            </w:pPr>
            <w:r>
              <w:t>13.15-14.30</w:t>
            </w:r>
          </w:p>
        </w:tc>
        <w:tc>
          <w:tcPr>
            <w:tcW w:w="2977" w:type="dxa"/>
            <w:gridSpan w:val="2"/>
          </w:tcPr>
          <w:p w14:paraId="22B7910F" w14:textId="1FF9692C" w:rsidR="008D653A" w:rsidRPr="00417611" w:rsidRDefault="008D653A" w:rsidP="008D653A">
            <w:pPr>
              <w:pStyle w:val="TM1"/>
            </w:pPr>
            <w:r w:rsidRPr="00417611">
              <w:t>Begin- en einduur</w:t>
            </w:r>
          </w:p>
        </w:tc>
      </w:tr>
      <w:tr w:rsidR="008D653A" w:rsidRPr="00417611" w14:paraId="1B02631A" w14:textId="77777777" w:rsidTr="00751378">
        <w:trPr>
          <w:gridAfter w:val="1"/>
          <w:wAfter w:w="7" w:type="dxa"/>
          <w:trHeight w:val="170"/>
        </w:trPr>
        <w:tc>
          <w:tcPr>
            <w:tcW w:w="2157" w:type="dxa"/>
          </w:tcPr>
          <w:p w14:paraId="72B81BFA" w14:textId="6B4F9F2B" w:rsidR="008D653A" w:rsidRPr="00417611" w:rsidRDefault="008D653A" w:rsidP="008D653A">
            <w:pPr>
              <w:pStyle w:val="TM1"/>
            </w:pPr>
            <w:r w:rsidRPr="00417611">
              <w:t>Focusdoel</w:t>
            </w:r>
            <w:r w:rsidR="00B162BE">
              <w:t>*</w:t>
            </w:r>
            <w:r w:rsidRPr="00417611">
              <w:t>:</w:t>
            </w:r>
          </w:p>
        </w:tc>
        <w:tc>
          <w:tcPr>
            <w:tcW w:w="8186" w:type="dxa"/>
            <w:gridSpan w:val="6"/>
          </w:tcPr>
          <w:p w14:paraId="1C16352B" w14:textId="4AE4E22B" w:rsidR="008D653A" w:rsidRPr="00417611" w:rsidRDefault="00F6313F" w:rsidP="008D653A">
            <w:pPr>
              <w:pStyle w:val="Std1"/>
            </w:pPr>
            <w:r>
              <w:t>De leerlingen kunnen inzien dat het op andere plekken in de wereld heel</w:t>
            </w:r>
            <w:r w:rsidR="00CA6B50">
              <w:t xml:space="preserve"> anders en </w:t>
            </w:r>
            <w:r>
              <w:t xml:space="preserve"> onrechtvaardig verloopt</w:t>
            </w:r>
            <w:r w:rsidR="008D2163">
              <w:t xml:space="preserve">. </w:t>
            </w:r>
          </w:p>
        </w:tc>
      </w:tr>
      <w:tr w:rsidR="008D653A" w:rsidRPr="00417611" w14:paraId="42DC1159" w14:textId="77777777" w:rsidTr="00751378">
        <w:trPr>
          <w:gridAfter w:val="1"/>
          <w:wAfter w:w="7" w:type="dxa"/>
          <w:trHeight w:val="170"/>
        </w:trPr>
        <w:tc>
          <w:tcPr>
            <w:tcW w:w="2157" w:type="dxa"/>
            <w:vMerge w:val="restart"/>
          </w:tcPr>
          <w:p w14:paraId="45A0A3ED" w14:textId="2D4D2F71" w:rsidR="008D653A" w:rsidRPr="00417611" w:rsidRDefault="008D653A" w:rsidP="008D653A">
            <w:pPr>
              <w:pStyle w:val="TM1"/>
            </w:pPr>
            <w:r w:rsidRPr="008A46B1">
              <w:t>Situering focusdoel</w:t>
            </w:r>
            <w:r w:rsidR="00B162BE">
              <w:t>*</w:t>
            </w:r>
            <w:r w:rsidRPr="00417611">
              <w:t>:</w:t>
            </w:r>
          </w:p>
        </w:tc>
        <w:tc>
          <w:tcPr>
            <w:tcW w:w="8186" w:type="dxa"/>
            <w:gridSpan w:val="6"/>
          </w:tcPr>
          <w:p w14:paraId="0BAB39FB" w14:textId="3365904E" w:rsidR="008D653A" w:rsidRPr="001001E6" w:rsidRDefault="008D653A" w:rsidP="008D653A">
            <w:pPr>
              <w:pStyle w:val="TM1"/>
              <w:keepNext/>
            </w:pPr>
            <w:r w:rsidRPr="00417611">
              <w:t xml:space="preserve">Situering </w:t>
            </w:r>
            <w:r>
              <w:t>in</w:t>
            </w:r>
            <w:r w:rsidRPr="00417611">
              <w:t xml:space="preserve"> het leerplan </w:t>
            </w:r>
            <w:r>
              <w:rPr>
                <w:b w:val="0"/>
              </w:rPr>
              <w:t xml:space="preserve">(ca. </w:t>
            </w:r>
            <w:r w:rsidRPr="001001E6">
              <w:rPr>
                <w:b w:val="0"/>
              </w:rPr>
              <w:t>4 leerplandoelen)</w:t>
            </w:r>
          </w:p>
        </w:tc>
      </w:tr>
      <w:tr w:rsidR="008D653A" w:rsidRPr="00417611" w14:paraId="106FB5D5" w14:textId="77777777" w:rsidTr="00751378">
        <w:trPr>
          <w:gridAfter w:val="1"/>
          <w:wAfter w:w="7" w:type="dxa"/>
          <w:trHeight w:val="397"/>
        </w:trPr>
        <w:tc>
          <w:tcPr>
            <w:tcW w:w="2157" w:type="dxa"/>
            <w:vMerge/>
          </w:tcPr>
          <w:p w14:paraId="0CD0AED6" w14:textId="77777777" w:rsidR="008D653A" w:rsidRPr="00417611" w:rsidRDefault="008D653A" w:rsidP="008D653A">
            <w:pPr>
              <w:pStyle w:val="TM1"/>
            </w:pPr>
          </w:p>
        </w:tc>
        <w:tc>
          <w:tcPr>
            <w:tcW w:w="8186" w:type="dxa"/>
            <w:gridSpan w:val="6"/>
          </w:tcPr>
          <w:p w14:paraId="42718164" w14:textId="77777777" w:rsidR="008F6B3B" w:rsidRDefault="00083C29" w:rsidP="008D653A">
            <w:pPr>
              <w:pStyle w:val="Std1"/>
              <w:rPr>
                <w:b/>
                <w:bCs/>
              </w:rPr>
            </w:pPr>
            <w:r>
              <w:rPr>
                <w:b/>
                <w:bCs/>
              </w:rPr>
              <w:t>Leerplan: ZILL</w:t>
            </w:r>
          </w:p>
          <w:p w14:paraId="3978244E" w14:textId="77777777" w:rsidR="00083C29" w:rsidRDefault="00083C29" w:rsidP="008D653A">
            <w:pPr>
              <w:pStyle w:val="Std1"/>
              <w:rPr>
                <w:b/>
                <w:bCs/>
              </w:rPr>
            </w:pPr>
            <w:r>
              <w:rPr>
                <w:b/>
                <w:bCs/>
              </w:rPr>
              <w:t xml:space="preserve">Leerplandoelen: </w:t>
            </w:r>
          </w:p>
          <w:p w14:paraId="1C402682" w14:textId="77777777" w:rsidR="00316303" w:rsidRPr="007E7B1E" w:rsidRDefault="00316303" w:rsidP="00316303">
            <w:pPr>
              <w:pStyle w:val="Std1"/>
              <w:rPr>
                <w:b/>
                <w:bCs/>
              </w:rPr>
            </w:pPr>
            <w:r w:rsidRPr="007E7B1E">
              <w:rPr>
                <w:b/>
                <w:bCs/>
              </w:rPr>
              <w:t>OWsa1</w:t>
            </w:r>
            <w:r w:rsidRPr="007E7B1E">
              <w:rPr>
                <w:b/>
                <w:bCs/>
              </w:rPr>
              <w:tab/>
              <w:t>Ervaren, onderzoeken, vaststellen en illustreren hoe mensen op verschillende manieren samenleven en groepen vormen</w:t>
            </w:r>
          </w:p>
          <w:p w14:paraId="64120637" w14:textId="020B59E3" w:rsidR="00316303" w:rsidRDefault="00316303" w:rsidP="007E7B1E">
            <w:pPr>
              <w:pStyle w:val="Std1"/>
              <w:numPr>
                <w:ilvl w:val="0"/>
                <w:numId w:val="18"/>
              </w:numPr>
            </w:pPr>
            <w:r>
              <w:t>2.5-12j   Ervaren en vaststellen:</w:t>
            </w:r>
          </w:p>
          <w:p w14:paraId="228566A4" w14:textId="1EFD5334" w:rsidR="00316303" w:rsidRDefault="00316303" w:rsidP="007E7B1E">
            <w:pPr>
              <w:pStyle w:val="Std1"/>
              <w:numPr>
                <w:ilvl w:val="1"/>
                <w:numId w:val="18"/>
              </w:numPr>
            </w:pPr>
            <w:r>
              <w:t>van het samenhorigheidsgevoel binnen kleine en grotere groepen</w:t>
            </w:r>
          </w:p>
          <w:p w14:paraId="72BF6250" w14:textId="03D65816" w:rsidR="00316303" w:rsidRDefault="00316303" w:rsidP="007E7B1E">
            <w:pPr>
              <w:pStyle w:val="Std1"/>
              <w:numPr>
                <w:ilvl w:val="1"/>
                <w:numId w:val="18"/>
              </w:numPr>
            </w:pPr>
            <w:r>
              <w:t>van gelijkenissen en verschillen in leefwijzen van groepen en de meerwaarde hiervan</w:t>
            </w:r>
          </w:p>
          <w:p w14:paraId="332B94DE" w14:textId="50FE00AF" w:rsidR="00316303" w:rsidRDefault="00316303" w:rsidP="007E7B1E">
            <w:pPr>
              <w:pStyle w:val="Std1"/>
              <w:numPr>
                <w:ilvl w:val="1"/>
                <w:numId w:val="18"/>
              </w:numPr>
            </w:pPr>
            <w:r>
              <w:t>dat niet alle kinderen in een zelfde  samenlevingsvorm  leven en daarmee rekening houden</w:t>
            </w:r>
          </w:p>
          <w:p w14:paraId="29FAE197" w14:textId="3B6D185C" w:rsidR="00316303" w:rsidRDefault="00316303" w:rsidP="007E7B1E">
            <w:pPr>
              <w:pStyle w:val="Std1"/>
              <w:numPr>
                <w:ilvl w:val="1"/>
                <w:numId w:val="18"/>
              </w:numPr>
            </w:pPr>
            <w:r>
              <w:t>dat groepen eigen tradities hebben en die belangrijk vinden</w:t>
            </w:r>
          </w:p>
          <w:p w14:paraId="18AD28A3" w14:textId="77777777" w:rsidR="00316303" w:rsidRDefault="00316303" w:rsidP="00316303">
            <w:pPr>
              <w:pStyle w:val="Std1"/>
            </w:pPr>
          </w:p>
          <w:p w14:paraId="45FCB355" w14:textId="59A5D4EB" w:rsidR="00316303" w:rsidRDefault="00316303" w:rsidP="007E7B1E">
            <w:pPr>
              <w:pStyle w:val="Std1"/>
              <w:numPr>
                <w:ilvl w:val="0"/>
                <w:numId w:val="18"/>
              </w:numPr>
            </w:pPr>
            <w:r>
              <w:t>10-12j   In betekenisvolle contexten herkennen, illustreren en vergelijken:</w:t>
            </w:r>
          </w:p>
          <w:p w14:paraId="0A788D9D" w14:textId="42021CF5" w:rsidR="00316303" w:rsidRDefault="00316303" w:rsidP="007E7B1E">
            <w:pPr>
              <w:pStyle w:val="Std1"/>
              <w:numPr>
                <w:ilvl w:val="1"/>
                <w:numId w:val="18"/>
              </w:numPr>
            </w:pPr>
            <w:r>
              <w:t>doelen die groepen nastreven (religieuze, etnische, economische, ecologische … )</w:t>
            </w:r>
          </w:p>
          <w:p w14:paraId="4DDD6952" w14:textId="661DB413" w:rsidR="00316303" w:rsidRDefault="00316303" w:rsidP="007E7B1E">
            <w:pPr>
              <w:pStyle w:val="Std1"/>
              <w:numPr>
                <w:ilvl w:val="1"/>
                <w:numId w:val="18"/>
              </w:numPr>
            </w:pPr>
            <w:r>
              <w:t>waarden en normen van specifieke groepen</w:t>
            </w:r>
          </w:p>
          <w:p w14:paraId="421E4BDA" w14:textId="77777777" w:rsidR="00316303" w:rsidRDefault="00316303" w:rsidP="00316303">
            <w:pPr>
              <w:pStyle w:val="Std1"/>
            </w:pPr>
          </w:p>
          <w:p w14:paraId="1F50B49A" w14:textId="16DF19B7" w:rsidR="00316303" w:rsidRDefault="00316303" w:rsidP="007E7B1E">
            <w:pPr>
              <w:pStyle w:val="Std1"/>
              <w:numPr>
                <w:ilvl w:val="0"/>
                <w:numId w:val="18"/>
              </w:numPr>
            </w:pPr>
            <w:r>
              <w:t>10-12j   Onderzoeken en illustreren hoe tegengestelde groepsbelangen en onbekendheid of vrees voor het vreemde vaak de oorzaak zijn van onverdraagzaamheid, vooroordelen, racisme en oorlog</w:t>
            </w:r>
          </w:p>
          <w:p w14:paraId="762D3994" w14:textId="77777777" w:rsidR="00316303" w:rsidRPr="007E7B1E" w:rsidRDefault="00316303" w:rsidP="00316303">
            <w:pPr>
              <w:pStyle w:val="Std1"/>
              <w:rPr>
                <w:b/>
                <w:bCs/>
              </w:rPr>
            </w:pPr>
            <w:r w:rsidRPr="007E7B1E">
              <w:rPr>
                <w:b/>
                <w:bCs/>
              </w:rPr>
              <w:t>OWsa2</w:t>
            </w:r>
            <w:r w:rsidRPr="007E7B1E">
              <w:rPr>
                <w:b/>
                <w:bCs/>
              </w:rPr>
              <w:tab/>
              <w:t>Ervaren, onderzoeken, vaststellen en uitdrukken hoe mensen in hun levensonderhoud voorzien</w:t>
            </w:r>
          </w:p>
          <w:p w14:paraId="4006E777" w14:textId="79CC3E9D" w:rsidR="00316303" w:rsidRDefault="00316303" w:rsidP="007E7B1E">
            <w:pPr>
              <w:pStyle w:val="Std1"/>
              <w:numPr>
                <w:ilvl w:val="0"/>
                <w:numId w:val="18"/>
              </w:numPr>
            </w:pPr>
            <w:r>
              <w:t>10-12j   Onderzoeken en illustreren:</w:t>
            </w:r>
          </w:p>
          <w:p w14:paraId="63EA8E14" w14:textId="50236C8E" w:rsidR="00316303" w:rsidRDefault="00316303" w:rsidP="007E7B1E">
            <w:pPr>
              <w:pStyle w:val="Std1"/>
              <w:numPr>
                <w:ilvl w:val="1"/>
                <w:numId w:val="18"/>
              </w:numPr>
            </w:pPr>
            <w:r>
              <w:t>hoe verschillende vormen van arbeid verschillend toegankelijk zijn voor mannen en vrouwen en ook verschillend gewaardeerd worden</w:t>
            </w:r>
          </w:p>
          <w:p w14:paraId="38598AE7" w14:textId="7A086211" w:rsidR="00316303" w:rsidRDefault="00316303" w:rsidP="007E7B1E">
            <w:pPr>
              <w:pStyle w:val="Std1"/>
              <w:numPr>
                <w:ilvl w:val="1"/>
                <w:numId w:val="18"/>
              </w:numPr>
            </w:pPr>
            <w:r>
              <w:t>hoe in onze samenleving mensen opkomen voor gelijke waardering van en toegang tot diverse beroepen</w:t>
            </w:r>
          </w:p>
          <w:p w14:paraId="5E32A080" w14:textId="2AA6A34D" w:rsidR="00316303" w:rsidRDefault="00316303" w:rsidP="007E7B1E">
            <w:pPr>
              <w:pStyle w:val="Std1"/>
              <w:numPr>
                <w:ilvl w:val="1"/>
                <w:numId w:val="18"/>
              </w:numPr>
            </w:pPr>
            <w:r>
              <w:t>wat de gevolgen zijn van productie in lageloonlanden</w:t>
            </w:r>
          </w:p>
          <w:p w14:paraId="57442D82" w14:textId="77777777" w:rsidR="00316303" w:rsidRPr="007E7B1E" w:rsidRDefault="00316303" w:rsidP="00316303">
            <w:pPr>
              <w:pStyle w:val="Std1"/>
              <w:rPr>
                <w:b/>
                <w:bCs/>
              </w:rPr>
            </w:pPr>
            <w:r w:rsidRPr="007E7B1E">
              <w:rPr>
                <w:b/>
                <w:bCs/>
              </w:rPr>
              <w:t>OWsa5</w:t>
            </w:r>
            <w:r w:rsidRPr="007E7B1E">
              <w:rPr>
                <w:b/>
                <w:bCs/>
              </w:rPr>
              <w:tab/>
              <w:t>De ongelijke verdeling van welvaart en het onderscheid tussen  welvaart  en  welzijn  onderzoeken en illustreren en solidariteit waarderen</w:t>
            </w:r>
          </w:p>
          <w:p w14:paraId="6D92BA5A" w14:textId="50862571" w:rsidR="00316303" w:rsidRDefault="00316303" w:rsidP="007E7B1E">
            <w:pPr>
              <w:pStyle w:val="Std1"/>
              <w:numPr>
                <w:ilvl w:val="0"/>
                <w:numId w:val="18"/>
              </w:numPr>
            </w:pPr>
            <w:r>
              <w:t>7-12j   Ervaren, exploreren, vaststellen en uitdrukken:</w:t>
            </w:r>
          </w:p>
          <w:p w14:paraId="3103FEA4" w14:textId="1D3BCCC7" w:rsidR="00316303" w:rsidRDefault="00316303" w:rsidP="007E7B1E">
            <w:pPr>
              <w:pStyle w:val="Std1"/>
              <w:numPr>
                <w:ilvl w:val="1"/>
                <w:numId w:val="18"/>
              </w:numPr>
            </w:pPr>
            <w:r>
              <w:t>dat in onze samenleving mensen leven die niet of nauwelijks in hun levensnoodzakelijke behoeften kunnen voorzien</w:t>
            </w:r>
          </w:p>
          <w:p w14:paraId="014C9B72" w14:textId="1A2BB34E" w:rsidR="00316303" w:rsidRDefault="00316303" w:rsidP="007E7B1E">
            <w:pPr>
              <w:pStyle w:val="Std1"/>
              <w:numPr>
                <w:ilvl w:val="1"/>
                <w:numId w:val="18"/>
              </w:numPr>
            </w:pPr>
            <w:r>
              <w:t>hoe mensen nood hebben aan meer dan enkel materiële voorzieningen</w:t>
            </w:r>
          </w:p>
          <w:p w14:paraId="72F40AED" w14:textId="198A75FB" w:rsidR="00316303" w:rsidRDefault="00316303" w:rsidP="007E7B1E">
            <w:pPr>
              <w:pStyle w:val="Std1"/>
              <w:numPr>
                <w:ilvl w:val="1"/>
                <w:numId w:val="18"/>
              </w:numPr>
            </w:pPr>
            <w:r>
              <w:t>hoe solidariteit het verschil kan maken voor kansarmen</w:t>
            </w:r>
          </w:p>
          <w:p w14:paraId="17540DE1" w14:textId="6FDCCBF6" w:rsidR="00316303" w:rsidRDefault="00316303" w:rsidP="007E7B1E">
            <w:pPr>
              <w:pStyle w:val="Std1"/>
              <w:numPr>
                <w:ilvl w:val="1"/>
                <w:numId w:val="18"/>
              </w:numPr>
            </w:pPr>
            <w:r>
              <w:t>hoe behoeften kunstmatig worden opgewekt door reclame, groepsdruk …</w:t>
            </w:r>
          </w:p>
          <w:p w14:paraId="0EA51F6C" w14:textId="77777777" w:rsidR="00316303" w:rsidRDefault="00316303" w:rsidP="00316303">
            <w:pPr>
              <w:pStyle w:val="Std1"/>
            </w:pPr>
          </w:p>
          <w:p w14:paraId="6FB32BED" w14:textId="08DCEDFB" w:rsidR="00316303" w:rsidRDefault="00316303" w:rsidP="007E7B1E">
            <w:pPr>
              <w:pStyle w:val="Std1"/>
              <w:numPr>
                <w:ilvl w:val="0"/>
                <w:numId w:val="18"/>
              </w:numPr>
            </w:pPr>
            <w:r>
              <w:t xml:space="preserve">10-12j   Ervaren, onderzoeken en vaststellen en uitdrukken hoe welvaart ongelijk verdeeld is in de eigen omgeving, in België en in verschillende landen in </w:t>
            </w:r>
            <w:r>
              <w:lastRenderedPageBreak/>
              <w:t>de wereld - het onderscheid tussen welzijn en welvaart exploreren en illustreren - illustreren hoe mensen op verschillende manieren welvaart of bezit verwerven - herkennen van oneerlijke vormen van verwerven van welvaart - respect tonen voor mensen die op een eerlijke wijze welvaart verwerven</w:t>
            </w:r>
          </w:p>
          <w:p w14:paraId="47A91E0E" w14:textId="77777777" w:rsidR="00316303" w:rsidRPr="00530A9F" w:rsidRDefault="00316303" w:rsidP="00316303">
            <w:pPr>
              <w:pStyle w:val="Std1"/>
              <w:rPr>
                <w:b/>
                <w:bCs/>
              </w:rPr>
            </w:pPr>
            <w:r w:rsidRPr="00530A9F">
              <w:rPr>
                <w:b/>
                <w:bCs/>
              </w:rPr>
              <w:t>OWsa7</w:t>
            </w:r>
            <w:r w:rsidRPr="00530A9F">
              <w:rPr>
                <w:b/>
                <w:bCs/>
              </w:rPr>
              <w:tab/>
              <w:t>Het nut en het belang ervaren, onderzoeken en illustreren van instellingen, organisaties en verenigingen die de kwaliteit van het samenleven bevorderen</w:t>
            </w:r>
          </w:p>
          <w:p w14:paraId="3DF2DBC6" w14:textId="7A254D3C" w:rsidR="00316303" w:rsidRDefault="00316303" w:rsidP="00530A9F">
            <w:pPr>
              <w:pStyle w:val="Std1"/>
              <w:numPr>
                <w:ilvl w:val="0"/>
                <w:numId w:val="18"/>
              </w:numPr>
            </w:pPr>
            <w:r>
              <w:t>7-12j   Onderzoeken en vaststellen hoe beleidsmakers verantwoordelijkheid opnemen voor de samenleving door het organiseren van: gezondheidszorg, onderwijs, nutsvoorzieningen, mobiliteit, cultuur, maatschappelijk werk, … - voorbeelden geven van mogelijkheden die in de samenleving bestaan voor de zorg en opvang van bejaarde mensen en mensen met een beperking of handicap - vormen van toezicht, controle en bescherming erkennen en herkennen: politie, brandweer, civiele bescherming, inspectie …</w:t>
            </w:r>
          </w:p>
          <w:p w14:paraId="28E608DB" w14:textId="77777777" w:rsidR="00316303" w:rsidRPr="00530A9F" w:rsidRDefault="00316303" w:rsidP="00316303">
            <w:pPr>
              <w:pStyle w:val="Std1"/>
              <w:rPr>
                <w:b/>
                <w:bCs/>
              </w:rPr>
            </w:pPr>
            <w:r w:rsidRPr="00530A9F">
              <w:rPr>
                <w:b/>
                <w:bCs/>
              </w:rPr>
              <w:t>SErv2</w:t>
            </w:r>
            <w:r w:rsidRPr="00530A9F">
              <w:rPr>
                <w:b/>
                <w:bCs/>
              </w:rPr>
              <w:tab/>
              <w:t>De verscheidenheid van mensen als een rijkdom ervaren en deze benutten</w:t>
            </w:r>
          </w:p>
          <w:p w14:paraId="2E66EF6D" w14:textId="77777777" w:rsidR="00530A9F" w:rsidRDefault="00316303" w:rsidP="00316303">
            <w:pPr>
              <w:pStyle w:val="Std1"/>
              <w:numPr>
                <w:ilvl w:val="0"/>
                <w:numId w:val="18"/>
              </w:numPr>
            </w:pPr>
            <w:r>
              <w:t xml:space="preserve">4-12j   De uniciteit van individuen ervaren en aanvaarden - de eigenheid van mensen respecteren, ook bij conflictsituaties of bij verschil van mening - bereidheid tonen om de andere(n) met de hele persoon (hoofd-hart-handen-geest) te ontmoeten </w:t>
            </w:r>
          </w:p>
          <w:p w14:paraId="2A0F87F0" w14:textId="72B1E9E5" w:rsidR="00316303" w:rsidRDefault="00316303" w:rsidP="00316303">
            <w:pPr>
              <w:pStyle w:val="Std1"/>
              <w:numPr>
                <w:ilvl w:val="0"/>
                <w:numId w:val="18"/>
              </w:numPr>
            </w:pPr>
            <w:r>
              <w:t>4-12j   Het mooie en waardevolle van diversiteit ontdekken en beleven - diversiteit erkennen en respecteren als een normaal gegeven - in het dagelijkse leven positief omgaan met diversiteit - ontdekken op welke wijze diversiteit een verrijking kan zijn</w:t>
            </w:r>
          </w:p>
          <w:p w14:paraId="30DEBB36" w14:textId="4D619CF2" w:rsidR="00316303" w:rsidRDefault="00316303" w:rsidP="00530A9F">
            <w:pPr>
              <w:pStyle w:val="Std1"/>
              <w:numPr>
                <w:ilvl w:val="0"/>
                <w:numId w:val="18"/>
              </w:numPr>
            </w:pPr>
            <w:r>
              <w:t>8-12j   Verschillen (h)erkennen tussen diverse sociale en culturele groepen - de specifieke identiteit en bijdrage van zo’n groep aan de samenleving herkennen</w:t>
            </w:r>
          </w:p>
          <w:p w14:paraId="6BC0C2DB" w14:textId="29C87CA5" w:rsidR="00316303" w:rsidRDefault="00316303" w:rsidP="00530A9F">
            <w:pPr>
              <w:pStyle w:val="Std1"/>
              <w:numPr>
                <w:ilvl w:val="0"/>
                <w:numId w:val="18"/>
              </w:numPr>
            </w:pPr>
            <w:r>
              <w:t>8-12j   Stereotypering en discriminatie herkennen en afwijzen</w:t>
            </w:r>
          </w:p>
          <w:p w14:paraId="5D004D42" w14:textId="31096552" w:rsidR="00316303" w:rsidRDefault="00316303" w:rsidP="00530A9F">
            <w:pPr>
              <w:pStyle w:val="Std1"/>
              <w:numPr>
                <w:ilvl w:val="0"/>
                <w:numId w:val="18"/>
              </w:numPr>
            </w:pPr>
            <w:r>
              <w:t>10-12j   Zich respectvol kunnen aanpassen aan context, personen, situaties en culturen - onderhandelen en zich manifesteren of aanpassen zonder zichzelf te verloochenen</w:t>
            </w:r>
          </w:p>
          <w:p w14:paraId="6FA0C6FF" w14:textId="0F6B01EE" w:rsidR="00316303" w:rsidRDefault="00316303" w:rsidP="00530A9F">
            <w:pPr>
              <w:pStyle w:val="Std1"/>
              <w:numPr>
                <w:ilvl w:val="0"/>
                <w:numId w:val="18"/>
              </w:numPr>
            </w:pPr>
            <w:r>
              <w:t>10-12j   De impact van discriminatie, vooroordelen en stereotypering (h)erkennen - verklaren wat er toe bijdraagt dat, ondanks de soms grote onderlinge verschillen tussen individuen of groepen, harmonieus samenleven toch lukt</w:t>
            </w:r>
          </w:p>
          <w:p w14:paraId="05FF25AB" w14:textId="77777777" w:rsidR="00316303" w:rsidRPr="00530A9F" w:rsidRDefault="00316303" w:rsidP="00316303">
            <w:pPr>
              <w:pStyle w:val="Std1"/>
              <w:rPr>
                <w:b/>
                <w:bCs/>
              </w:rPr>
            </w:pPr>
            <w:r w:rsidRPr="00530A9F">
              <w:rPr>
                <w:b/>
                <w:bCs/>
              </w:rPr>
              <w:t>SErv3</w:t>
            </w:r>
            <w:r w:rsidRPr="00530A9F">
              <w:rPr>
                <w:b/>
                <w:bCs/>
              </w:rPr>
              <w:tab/>
              <w:t>Samenwerken met anderen en zo bijdragen aan het realiseren van een gemeenschappelijk doel</w:t>
            </w:r>
          </w:p>
          <w:p w14:paraId="2854BC82" w14:textId="5C64FF3F" w:rsidR="00316303" w:rsidRDefault="00316303" w:rsidP="00530A9F">
            <w:pPr>
              <w:pStyle w:val="Std1"/>
              <w:numPr>
                <w:ilvl w:val="0"/>
                <w:numId w:val="18"/>
              </w:numPr>
            </w:pPr>
            <w:r>
              <w:t>5-12j   Meewerken aan een grotere groepsopdracht - kunnen samenwerken met anderen rond een gemeenschappelijk idee of doel - samenwerken met anderen ondanks verschillen</w:t>
            </w:r>
          </w:p>
          <w:p w14:paraId="55D08138" w14:textId="4AF77928" w:rsidR="00316303" w:rsidRDefault="00316303" w:rsidP="00530A9F">
            <w:pPr>
              <w:pStyle w:val="Std1"/>
              <w:numPr>
                <w:ilvl w:val="0"/>
                <w:numId w:val="18"/>
              </w:numPr>
            </w:pPr>
            <w:r>
              <w:t>9-12j   Zich samen verantwoordelijk voelen voor iets - gezamenlijke doelen bepalen en nastreven - groep vormen en blijven, ook bij eventuele strubbelingen - bij de samenwerking gedrag en taal op elkaar afstemmen</w:t>
            </w:r>
          </w:p>
          <w:p w14:paraId="3AFA31D0" w14:textId="42681956" w:rsidR="00316303" w:rsidRDefault="00316303" w:rsidP="00530A9F">
            <w:pPr>
              <w:pStyle w:val="Std1"/>
              <w:numPr>
                <w:ilvl w:val="0"/>
                <w:numId w:val="18"/>
              </w:numPr>
            </w:pPr>
            <w:r>
              <w:t>9-12j   Elkaars rol en taakbesef bespreken</w:t>
            </w:r>
          </w:p>
          <w:p w14:paraId="2B55C4B1" w14:textId="77777777" w:rsidR="00316303" w:rsidRPr="00530A9F" w:rsidRDefault="00316303" w:rsidP="00316303">
            <w:pPr>
              <w:pStyle w:val="Std1"/>
              <w:rPr>
                <w:b/>
                <w:bCs/>
              </w:rPr>
            </w:pPr>
            <w:r w:rsidRPr="00530A9F">
              <w:rPr>
                <w:b/>
                <w:bCs/>
              </w:rPr>
              <w:t>SEiv1</w:t>
            </w:r>
            <w:r w:rsidRPr="00530A9F">
              <w:rPr>
                <w:b/>
                <w:bCs/>
              </w:rPr>
              <w:tab/>
              <w:t>Zich inleven in anderen, andere standpunten en situaties, zonder de eigen identiteit te verliezen</w:t>
            </w:r>
          </w:p>
          <w:p w14:paraId="146782C2" w14:textId="029FA1D4" w:rsidR="00316303" w:rsidRDefault="00316303" w:rsidP="00530A9F">
            <w:pPr>
              <w:pStyle w:val="Std1"/>
              <w:numPr>
                <w:ilvl w:val="0"/>
                <w:numId w:val="18"/>
              </w:numPr>
            </w:pPr>
            <w:r>
              <w:t>6-12j   Zich inleven in de gedachten en gevoelens van anderen - ervaren en inzien hoe anderen handelen vanuit eigen motieven en verwachtingen - een emotionele reden kunnen achterhalen voor iemands gedrag</w:t>
            </w:r>
          </w:p>
          <w:p w14:paraId="3CCFF17A" w14:textId="615AC2BB" w:rsidR="00316303" w:rsidRPr="00316303" w:rsidRDefault="00316303" w:rsidP="00530A9F">
            <w:pPr>
              <w:pStyle w:val="Std1"/>
              <w:numPr>
                <w:ilvl w:val="0"/>
                <w:numId w:val="18"/>
              </w:numPr>
            </w:pPr>
            <w:r>
              <w:t>10-12j   In de schoenen van iemand anders gaan staan en zo diens situatie en context juist inschatten</w:t>
            </w:r>
          </w:p>
        </w:tc>
      </w:tr>
      <w:tr w:rsidR="008D653A" w:rsidRPr="00417611" w14:paraId="21B13F89" w14:textId="77777777" w:rsidTr="00751378">
        <w:trPr>
          <w:gridAfter w:val="1"/>
          <w:wAfter w:w="7" w:type="dxa"/>
          <w:trHeight w:val="170"/>
        </w:trPr>
        <w:tc>
          <w:tcPr>
            <w:tcW w:w="2157" w:type="dxa"/>
            <w:vMerge/>
          </w:tcPr>
          <w:p w14:paraId="0F9261E5" w14:textId="77777777" w:rsidR="008D653A" w:rsidRPr="00417611" w:rsidRDefault="008D653A" w:rsidP="008D653A">
            <w:pPr>
              <w:spacing w:before="120"/>
              <w:rPr>
                <w:rFonts w:ascii="Verdana" w:hAnsi="Verdana" w:cs="Arial"/>
                <w:b/>
                <w:bCs/>
                <w:sz w:val="18"/>
                <w:szCs w:val="18"/>
              </w:rPr>
            </w:pPr>
          </w:p>
        </w:tc>
        <w:tc>
          <w:tcPr>
            <w:tcW w:w="8186" w:type="dxa"/>
            <w:gridSpan w:val="6"/>
          </w:tcPr>
          <w:p w14:paraId="7DC24A81" w14:textId="290D7D0E" w:rsidR="008D653A" w:rsidRPr="00417611" w:rsidRDefault="008D653A" w:rsidP="008D653A">
            <w:pPr>
              <w:pStyle w:val="TM1"/>
              <w:keepNext/>
            </w:pPr>
            <w:r w:rsidRPr="00417611">
              <w:t xml:space="preserve">Concretisering focusdoel </w:t>
            </w:r>
            <w:r w:rsidRPr="001001E6">
              <w:rPr>
                <w:b w:val="0"/>
              </w:rPr>
              <w:t>(</w:t>
            </w:r>
            <w:r>
              <w:rPr>
                <w:b w:val="0"/>
              </w:rPr>
              <w:t>ca</w:t>
            </w:r>
            <w:r w:rsidRPr="001001E6">
              <w:rPr>
                <w:b w:val="0"/>
              </w:rPr>
              <w:t>. 4 doelen</w:t>
            </w:r>
            <w:r>
              <w:rPr>
                <w:b w:val="0"/>
              </w:rPr>
              <w:t>)</w:t>
            </w:r>
          </w:p>
        </w:tc>
      </w:tr>
      <w:tr w:rsidR="008D653A" w:rsidRPr="00417611" w14:paraId="62EB0A24" w14:textId="77777777" w:rsidTr="00751378">
        <w:trPr>
          <w:gridAfter w:val="1"/>
          <w:wAfter w:w="7" w:type="dxa"/>
          <w:trHeight w:val="397"/>
        </w:trPr>
        <w:tc>
          <w:tcPr>
            <w:tcW w:w="2157" w:type="dxa"/>
            <w:vMerge/>
          </w:tcPr>
          <w:p w14:paraId="349EE625" w14:textId="77777777" w:rsidR="008D653A" w:rsidRPr="00417611" w:rsidRDefault="008D653A" w:rsidP="008D653A">
            <w:pPr>
              <w:spacing w:before="120"/>
              <w:rPr>
                <w:rFonts w:ascii="Verdana" w:hAnsi="Verdana" w:cs="Arial"/>
                <w:b/>
                <w:bCs/>
                <w:sz w:val="18"/>
                <w:szCs w:val="18"/>
              </w:rPr>
            </w:pPr>
          </w:p>
        </w:tc>
        <w:tc>
          <w:tcPr>
            <w:tcW w:w="8186" w:type="dxa"/>
            <w:gridSpan w:val="6"/>
          </w:tcPr>
          <w:p w14:paraId="5AFBFD90" w14:textId="77777777" w:rsidR="008D653A" w:rsidRDefault="00CA6B50" w:rsidP="00CA6B50">
            <w:pPr>
              <w:pStyle w:val="Std1"/>
              <w:numPr>
                <w:ilvl w:val="0"/>
                <w:numId w:val="17"/>
              </w:numPr>
            </w:pPr>
            <w:r>
              <w:t xml:space="preserve">De leerlingen kunnen zich inleven in hun rol. </w:t>
            </w:r>
          </w:p>
          <w:p w14:paraId="2C00A124" w14:textId="77777777" w:rsidR="00CA6B50" w:rsidRDefault="00CA6B50" w:rsidP="00CA6B50">
            <w:pPr>
              <w:pStyle w:val="Std1"/>
              <w:numPr>
                <w:ilvl w:val="0"/>
                <w:numId w:val="17"/>
              </w:numPr>
            </w:pPr>
            <w:r>
              <w:t xml:space="preserve">De leerlingen kunnen de gevraagde opdrachten omzetten in de praktijk. </w:t>
            </w:r>
          </w:p>
          <w:p w14:paraId="13D2FAC7" w14:textId="77777777" w:rsidR="00CA6B50" w:rsidRDefault="00CA6B50" w:rsidP="00CA6B50">
            <w:pPr>
              <w:pStyle w:val="Std1"/>
              <w:numPr>
                <w:ilvl w:val="0"/>
                <w:numId w:val="17"/>
              </w:numPr>
            </w:pPr>
            <w:r>
              <w:t xml:space="preserve">De leerlingen kunnen omgaan met de ervaring van het ‘spel’ en zien dit ook in als een spel. </w:t>
            </w:r>
          </w:p>
          <w:p w14:paraId="7F3EC674" w14:textId="77777777" w:rsidR="00CA6B50" w:rsidRDefault="00CA6B50" w:rsidP="00CA6B50">
            <w:pPr>
              <w:pStyle w:val="Std1"/>
              <w:numPr>
                <w:ilvl w:val="0"/>
                <w:numId w:val="17"/>
              </w:numPr>
            </w:pPr>
            <w:r>
              <w:t xml:space="preserve">De leerlingen kunnen verklaren welke redenen </w:t>
            </w:r>
            <w:r w:rsidR="00081118">
              <w:t xml:space="preserve">er in dit inleefspel heel hard naar boven kwamen waarom wij van andere samenlevingen zo verschillen. </w:t>
            </w:r>
          </w:p>
          <w:p w14:paraId="6E074148" w14:textId="77777777" w:rsidR="00081118" w:rsidRDefault="00081118" w:rsidP="00CA6B50">
            <w:pPr>
              <w:pStyle w:val="Std1"/>
              <w:numPr>
                <w:ilvl w:val="0"/>
                <w:numId w:val="17"/>
              </w:numPr>
            </w:pPr>
            <w:r>
              <w:t xml:space="preserve">De leerlingen kunnen aanzien dat er gediscrimineerd wordt over de gehele wereld. </w:t>
            </w:r>
          </w:p>
          <w:p w14:paraId="4EEFDC80" w14:textId="7334AAC3" w:rsidR="00081118" w:rsidRPr="00417611" w:rsidRDefault="00081118" w:rsidP="00081118">
            <w:pPr>
              <w:pStyle w:val="Std1"/>
              <w:numPr>
                <w:ilvl w:val="0"/>
                <w:numId w:val="17"/>
              </w:numPr>
            </w:pPr>
            <w:r>
              <w:t>De leerlingen beleven de macht van sommige mensen binnen een bepaalde samenleving.</w:t>
            </w:r>
          </w:p>
        </w:tc>
      </w:tr>
      <w:tr w:rsidR="008D653A" w:rsidRPr="00417611" w14:paraId="71AFE668" w14:textId="77777777" w:rsidTr="00751378">
        <w:trPr>
          <w:gridAfter w:val="1"/>
          <w:wAfter w:w="7" w:type="dxa"/>
          <w:trHeight w:val="170"/>
        </w:trPr>
        <w:tc>
          <w:tcPr>
            <w:tcW w:w="2157" w:type="dxa"/>
            <w:vMerge w:val="restart"/>
          </w:tcPr>
          <w:p w14:paraId="27DF2A3C" w14:textId="689A35CC" w:rsidR="008D653A" w:rsidRPr="00417611" w:rsidRDefault="008D653A" w:rsidP="008D653A">
            <w:pPr>
              <w:pStyle w:val="TM1"/>
              <w:rPr>
                <w:rFonts w:cs="Arial"/>
                <w:bCs/>
                <w:sz w:val="16"/>
                <w:szCs w:val="16"/>
              </w:rPr>
            </w:pPr>
            <w:r w:rsidRPr="008A46B1">
              <w:t>Beginsituatie</w:t>
            </w:r>
            <w:r w:rsidR="00B162BE">
              <w:t>*</w:t>
            </w:r>
            <w:r>
              <w:t>:</w:t>
            </w:r>
            <w:r w:rsidRPr="00417611">
              <w:t xml:space="preserve"> </w:t>
            </w:r>
          </w:p>
        </w:tc>
        <w:tc>
          <w:tcPr>
            <w:tcW w:w="8186" w:type="dxa"/>
            <w:gridSpan w:val="6"/>
          </w:tcPr>
          <w:p w14:paraId="4515D597" w14:textId="4B3D2E8F" w:rsidR="008D653A" w:rsidRPr="001001E6" w:rsidRDefault="008D653A" w:rsidP="008D653A">
            <w:pPr>
              <w:pStyle w:val="TM1"/>
              <w:keepNext/>
              <w:rPr>
                <w:rFonts w:cs="Arial"/>
                <w:sz w:val="16"/>
                <w:szCs w:val="18"/>
              </w:rPr>
            </w:pPr>
            <w:r>
              <w:t>Inhoudelijke beginsituatie</w:t>
            </w:r>
          </w:p>
        </w:tc>
      </w:tr>
      <w:tr w:rsidR="008D653A" w:rsidRPr="00417611" w14:paraId="694BA053" w14:textId="77777777" w:rsidTr="00751378">
        <w:trPr>
          <w:gridAfter w:val="1"/>
          <w:wAfter w:w="7" w:type="dxa"/>
          <w:trHeight w:val="397"/>
        </w:trPr>
        <w:tc>
          <w:tcPr>
            <w:tcW w:w="2157" w:type="dxa"/>
            <w:vMerge/>
          </w:tcPr>
          <w:p w14:paraId="30FF3D34" w14:textId="77777777" w:rsidR="008D653A" w:rsidRPr="00417611" w:rsidRDefault="008D653A" w:rsidP="008D653A">
            <w:pPr>
              <w:pStyle w:val="TM1"/>
            </w:pPr>
          </w:p>
        </w:tc>
        <w:tc>
          <w:tcPr>
            <w:tcW w:w="8186" w:type="dxa"/>
            <w:gridSpan w:val="6"/>
          </w:tcPr>
          <w:p w14:paraId="7BDFF228" w14:textId="6852B8C4" w:rsidR="00CA6B50" w:rsidRDefault="00CA6B50" w:rsidP="008D653A">
            <w:pPr>
              <w:pStyle w:val="Std1"/>
            </w:pPr>
            <w:r>
              <w:t xml:space="preserve">De leerlingen hebben de afgelopen week les gehad over verschillende andere culturen over de gehele wereld. De leerlingen hebben vooral geleerd dat wij over de gehele wereld dezelfde activiteiten doen, maar op een hele andere manier. In deze les gaan ze deze andere manier beleven. </w:t>
            </w:r>
          </w:p>
          <w:p w14:paraId="4ADBB215" w14:textId="10287A13" w:rsidR="008D653A" w:rsidRPr="00417611" w:rsidRDefault="00CA6B50" w:rsidP="008D653A">
            <w:pPr>
              <w:pStyle w:val="Std1"/>
            </w:pPr>
            <w:r>
              <w:lastRenderedPageBreak/>
              <w:t xml:space="preserve">Ook is het aan bod gekomen dat er verschillende groepen bestaan waarbij er verschillende regels zijn waaraan we ons moeten houden en dat deze bewaakt worden door één of meer personen. </w:t>
            </w:r>
          </w:p>
        </w:tc>
      </w:tr>
      <w:tr w:rsidR="008D653A" w:rsidRPr="00417611" w14:paraId="3C971235" w14:textId="77777777" w:rsidTr="00751378">
        <w:trPr>
          <w:gridAfter w:val="1"/>
          <w:wAfter w:w="7" w:type="dxa"/>
          <w:trHeight w:val="170"/>
        </w:trPr>
        <w:tc>
          <w:tcPr>
            <w:tcW w:w="2157" w:type="dxa"/>
            <w:vMerge/>
          </w:tcPr>
          <w:p w14:paraId="1552820C" w14:textId="77777777" w:rsidR="008D653A" w:rsidRPr="00417611" w:rsidRDefault="008D653A" w:rsidP="008D653A">
            <w:pPr>
              <w:pStyle w:val="TM1"/>
            </w:pPr>
          </w:p>
        </w:tc>
        <w:tc>
          <w:tcPr>
            <w:tcW w:w="8186" w:type="dxa"/>
            <w:gridSpan w:val="6"/>
          </w:tcPr>
          <w:p w14:paraId="1953BD6F" w14:textId="248675D0" w:rsidR="008D653A" w:rsidRPr="00417611" w:rsidRDefault="008D653A" w:rsidP="008D653A">
            <w:pPr>
              <w:pStyle w:val="TM1"/>
              <w:keepNext/>
            </w:pPr>
            <w:r w:rsidRPr="00417611">
              <w:t>Leef- en ervaringswereld van de leerlingen</w:t>
            </w:r>
          </w:p>
        </w:tc>
      </w:tr>
      <w:tr w:rsidR="008D653A" w:rsidRPr="00417611" w14:paraId="715C821E" w14:textId="77777777" w:rsidTr="00751378">
        <w:trPr>
          <w:gridAfter w:val="1"/>
          <w:wAfter w:w="7" w:type="dxa"/>
          <w:trHeight w:val="397"/>
        </w:trPr>
        <w:tc>
          <w:tcPr>
            <w:tcW w:w="2157" w:type="dxa"/>
            <w:vMerge/>
          </w:tcPr>
          <w:p w14:paraId="0AA24EA7" w14:textId="77777777" w:rsidR="008D653A" w:rsidRPr="00417611" w:rsidRDefault="008D653A" w:rsidP="008D653A">
            <w:pPr>
              <w:pStyle w:val="TM1"/>
            </w:pPr>
          </w:p>
        </w:tc>
        <w:tc>
          <w:tcPr>
            <w:tcW w:w="8186" w:type="dxa"/>
            <w:gridSpan w:val="6"/>
          </w:tcPr>
          <w:p w14:paraId="0FB01684" w14:textId="2E853404" w:rsidR="008D653A" w:rsidRPr="00417611" w:rsidRDefault="00CA6B50" w:rsidP="008D653A">
            <w:pPr>
              <w:pStyle w:val="Std1"/>
            </w:pPr>
            <w:r>
              <w:t xml:space="preserve">De leerlingen kruipen in de huid van een Peruviaan. Ze gaan zelf beleven door dingen te doen, wat het is om in Pataypampa te leven. </w:t>
            </w:r>
          </w:p>
        </w:tc>
      </w:tr>
      <w:tr w:rsidR="008D653A" w:rsidRPr="00417611" w14:paraId="081DA204" w14:textId="77777777" w:rsidTr="00751378">
        <w:trPr>
          <w:gridAfter w:val="1"/>
          <w:wAfter w:w="7" w:type="dxa"/>
          <w:trHeight w:val="170"/>
        </w:trPr>
        <w:tc>
          <w:tcPr>
            <w:tcW w:w="2157" w:type="dxa"/>
            <w:vMerge/>
          </w:tcPr>
          <w:p w14:paraId="04F8B3A3" w14:textId="77777777" w:rsidR="008D653A" w:rsidRPr="00417611" w:rsidRDefault="008D653A" w:rsidP="008D653A">
            <w:pPr>
              <w:pStyle w:val="TM1"/>
            </w:pPr>
          </w:p>
        </w:tc>
        <w:tc>
          <w:tcPr>
            <w:tcW w:w="8186" w:type="dxa"/>
            <w:gridSpan w:val="6"/>
          </w:tcPr>
          <w:p w14:paraId="541015B5" w14:textId="1DCE1FBF" w:rsidR="008D653A" w:rsidRPr="00417611" w:rsidRDefault="008D653A" w:rsidP="008D653A">
            <w:pPr>
              <w:pStyle w:val="TM1"/>
              <w:keepNext/>
            </w:pPr>
            <w:r w:rsidRPr="00417611">
              <w:t>Organisatorische beginsituatie</w:t>
            </w:r>
          </w:p>
        </w:tc>
      </w:tr>
      <w:tr w:rsidR="008D653A" w:rsidRPr="00417611" w14:paraId="715304A4" w14:textId="77777777" w:rsidTr="00751378">
        <w:trPr>
          <w:gridAfter w:val="1"/>
          <w:wAfter w:w="7" w:type="dxa"/>
          <w:trHeight w:val="397"/>
        </w:trPr>
        <w:tc>
          <w:tcPr>
            <w:tcW w:w="2157" w:type="dxa"/>
            <w:vMerge/>
          </w:tcPr>
          <w:p w14:paraId="73DD1E16" w14:textId="77777777" w:rsidR="008D653A" w:rsidRPr="00417611" w:rsidRDefault="008D653A" w:rsidP="008D653A">
            <w:pPr>
              <w:pStyle w:val="TM1"/>
            </w:pPr>
          </w:p>
        </w:tc>
        <w:tc>
          <w:tcPr>
            <w:tcW w:w="8186" w:type="dxa"/>
            <w:gridSpan w:val="6"/>
          </w:tcPr>
          <w:p w14:paraId="04D81966" w14:textId="18B88A70" w:rsidR="008F0528" w:rsidRPr="00417611" w:rsidRDefault="00CA6B50" w:rsidP="008D653A">
            <w:pPr>
              <w:pStyle w:val="Std1"/>
            </w:pPr>
            <w:r>
              <w:t xml:space="preserve">Deze les vraagt heel veel organisatie. De leerkracht zorgt dat zij een overzichtenblad heeft voor haar alleen dat ze steeds bij zich draagt. De opdracht is voor elke groep/familie duidelijk uitgelegd. Het materiaal ligt op voorhand zo veel mogelijk klaar. Wanneer de leerlingen opsplitsen zorgt de leerkracht ervoor dat ze een doos/zak meekrijgen met al het benodigd materiaal. </w:t>
            </w:r>
          </w:p>
        </w:tc>
      </w:tr>
      <w:tr w:rsidR="008D653A" w:rsidRPr="00417611" w14:paraId="0E56B020" w14:textId="77777777" w:rsidTr="00751378">
        <w:trPr>
          <w:gridAfter w:val="1"/>
          <w:wAfter w:w="7" w:type="dxa"/>
          <w:trHeight w:val="170"/>
        </w:trPr>
        <w:tc>
          <w:tcPr>
            <w:tcW w:w="2157" w:type="dxa"/>
            <w:vMerge/>
          </w:tcPr>
          <w:p w14:paraId="18E5F653" w14:textId="77777777" w:rsidR="008D653A" w:rsidRPr="00417611" w:rsidRDefault="008D653A" w:rsidP="008D653A">
            <w:pPr>
              <w:pStyle w:val="TM1"/>
            </w:pPr>
          </w:p>
        </w:tc>
        <w:tc>
          <w:tcPr>
            <w:tcW w:w="8186" w:type="dxa"/>
            <w:gridSpan w:val="6"/>
          </w:tcPr>
          <w:p w14:paraId="4927939C" w14:textId="443CFBC0" w:rsidR="008D653A" w:rsidRPr="00417611" w:rsidRDefault="008D653A" w:rsidP="008D653A">
            <w:pPr>
              <w:pStyle w:val="TM1"/>
              <w:keepNext/>
            </w:pPr>
            <w:r w:rsidRPr="00417611">
              <w:t>Gedifferentieerde beginsituatie van de leerlingen</w:t>
            </w:r>
          </w:p>
        </w:tc>
      </w:tr>
      <w:tr w:rsidR="008D653A" w:rsidRPr="00417611" w14:paraId="1226D2B4" w14:textId="77777777" w:rsidTr="00751378">
        <w:trPr>
          <w:gridAfter w:val="1"/>
          <w:wAfter w:w="7" w:type="dxa"/>
          <w:trHeight w:val="397"/>
        </w:trPr>
        <w:tc>
          <w:tcPr>
            <w:tcW w:w="2157" w:type="dxa"/>
            <w:vMerge/>
          </w:tcPr>
          <w:p w14:paraId="2EAF770B" w14:textId="77777777" w:rsidR="008D653A" w:rsidRPr="00417611" w:rsidRDefault="008D653A" w:rsidP="008D653A">
            <w:pPr>
              <w:pStyle w:val="TM1"/>
            </w:pPr>
          </w:p>
        </w:tc>
        <w:tc>
          <w:tcPr>
            <w:tcW w:w="8186" w:type="dxa"/>
            <w:gridSpan w:val="6"/>
          </w:tcPr>
          <w:p w14:paraId="1C76BC69" w14:textId="77126B20" w:rsidR="008D653A" w:rsidRPr="00417611" w:rsidRDefault="00CA6B50" w:rsidP="008D653A">
            <w:pPr>
              <w:pStyle w:val="Std1"/>
            </w:pPr>
            <w:r>
              <w:t>Moet ik hier met iemand rekening houden?</w:t>
            </w:r>
          </w:p>
        </w:tc>
      </w:tr>
      <w:tr w:rsidR="008D653A" w:rsidRPr="00417611" w14:paraId="03609C3D" w14:textId="77777777" w:rsidTr="00751378">
        <w:trPr>
          <w:gridAfter w:val="1"/>
          <w:wAfter w:w="7" w:type="dxa"/>
          <w:trHeight w:val="170"/>
        </w:trPr>
        <w:tc>
          <w:tcPr>
            <w:tcW w:w="2157" w:type="dxa"/>
            <w:vMerge/>
          </w:tcPr>
          <w:p w14:paraId="766DEC99" w14:textId="77777777" w:rsidR="008D653A" w:rsidRPr="00417611" w:rsidRDefault="008D653A" w:rsidP="008D653A">
            <w:pPr>
              <w:pStyle w:val="TM1"/>
            </w:pPr>
          </w:p>
        </w:tc>
        <w:tc>
          <w:tcPr>
            <w:tcW w:w="8186" w:type="dxa"/>
            <w:gridSpan w:val="6"/>
          </w:tcPr>
          <w:p w14:paraId="721AA609" w14:textId="33FBFE23" w:rsidR="008D653A" w:rsidRPr="00417611" w:rsidRDefault="008D653A" w:rsidP="008D653A">
            <w:pPr>
              <w:pStyle w:val="TM1"/>
              <w:keepNext/>
            </w:pPr>
            <w:r>
              <w:t>Andere</w:t>
            </w:r>
          </w:p>
        </w:tc>
      </w:tr>
      <w:tr w:rsidR="008D653A" w:rsidRPr="00417611" w14:paraId="19383791" w14:textId="77777777" w:rsidTr="00751378">
        <w:trPr>
          <w:gridAfter w:val="1"/>
          <w:wAfter w:w="7" w:type="dxa"/>
          <w:trHeight w:val="397"/>
        </w:trPr>
        <w:tc>
          <w:tcPr>
            <w:tcW w:w="2157" w:type="dxa"/>
            <w:vMerge/>
          </w:tcPr>
          <w:p w14:paraId="2C7FD5F6" w14:textId="77777777" w:rsidR="008D653A" w:rsidRPr="00417611" w:rsidRDefault="008D653A" w:rsidP="008D653A">
            <w:pPr>
              <w:pStyle w:val="TM1"/>
            </w:pPr>
          </w:p>
        </w:tc>
        <w:tc>
          <w:tcPr>
            <w:tcW w:w="8186" w:type="dxa"/>
            <w:gridSpan w:val="6"/>
          </w:tcPr>
          <w:p w14:paraId="3F401A28" w14:textId="0159CBD5" w:rsidR="008D653A" w:rsidRDefault="00CA6B50" w:rsidP="008D653A">
            <w:pPr>
              <w:pStyle w:val="Std1"/>
            </w:pPr>
            <w:r>
              <w:t xml:space="preserve">/ </w:t>
            </w:r>
          </w:p>
        </w:tc>
      </w:tr>
      <w:tr w:rsidR="00751378" w14:paraId="022F80F8" w14:textId="77777777" w:rsidTr="00F6313F">
        <w:tblPrEx>
          <w:tblLook w:val="04A0" w:firstRow="1" w:lastRow="0" w:firstColumn="1" w:lastColumn="0" w:noHBand="0" w:noVBand="1"/>
        </w:tblPrEx>
        <w:trPr>
          <w:trHeight w:val="397"/>
        </w:trPr>
        <w:tc>
          <w:tcPr>
            <w:tcW w:w="2157" w:type="dxa"/>
            <w:tcBorders>
              <w:top w:val="single" w:sz="4" w:space="0" w:color="auto"/>
              <w:left w:val="single" w:sz="4" w:space="0" w:color="auto"/>
              <w:bottom w:val="single" w:sz="4" w:space="0" w:color="auto"/>
              <w:right w:val="single" w:sz="4" w:space="0" w:color="auto"/>
            </w:tcBorders>
            <w:hideMark/>
          </w:tcPr>
          <w:p w14:paraId="139185A3" w14:textId="77777777" w:rsidR="00751378" w:rsidRDefault="00751378">
            <w:pPr>
              <w:pStyle w:val="TM1"/>
            </w:pPr>
            <w:r>
              <w:t>Teamteaching*:</w:t>
            </w:r>
          </w:p>
        </w:tc>
        <w:tc>
          <w:tcPr>
            <w:tcW w:w="8193" w:type="dxa"/>
            <w:gridSpan w:val="7"/>
            <w:tcBorders>
              <w:top w:val="single" w:sz="4" w:space="0" w:color="auto"/>
              <w:left w:val="single" w:sz="4" w:space="0" w:color="auto"/>
              <w:bottom w:val="single" w:sz="4" w:space="0" w:color="auto"/>
              <w:right w:val="single" w:sz="4" w:space="0" w:color="auto"/>
            </w:tcBorders>
          </w:tcPr>
          <w:p w14:paraId="50C07403" w14:textId="01110E51" w:rsidR="00751378" w:rsidRDefault="00CA6B50" w:rsidP="00751378">
            <w:pPr>
              <w:pStyle w:val="Std1"/>
            </w:pPr>
            <w:r>
              <w:t xml:space="preserve">Bij deze les is het aangewezen dat er een extra leerkracht aanwezig is om alles in goede banen te leiden. </w:t>
            </w:r>
          </w:p>
        </w:tc>
      </w:tr>
      <w:tr w:rsidR="008F0528" w:rsidRPr="00417611" w14:paraId="54DD3C9D" w14:textId="77777777" w:rsidTr="00751378">
        <w:trPr>
          <w:gridAfter w:val="1"/>
          <w:wAfter w:w="7" w:type="dxa"/>
          <w:trHeight w:val="203"/>
        </w:trPr>
        <w:tc>
          <w:tcPr>
            <w:tcW w:w="2157" w:type="dxa"/>
            <w:vMerge w:val="restart"/>
          </w:tcPr>
          <w:p w14:paraId="6B324A15" w14:textId="7F0EB2A4" w:rsidR="008F0528" w:rsidRPr="00417611" w:rsidRDefault="008F0528" w:rsidP="008D653A">
            <w:pPr>
              <w:pStyle w:val="TM1"/>
            </w:pPr>
            <w:r w:rsidRPr="00417611">
              <w:t>Inhoudsanalyse</w:t>
            </w:r>
            <w:r>
              <w:t>*</w:t>
            </w:r>
            <w:r w:rsidRPr="00417611">
              <w:t>:</w:t>
            </w:r>
          </w:p>
        </w:tc>
        <w:tc>
          <w:tcPr>
            <w:tcW w:w="8186" w:type="dxa"/>
            <w:gridSpan w:val="6"/>
          </w:tcPr>
          <w:p w14:paraId="0350FBEC" w14:textId="6AD558C3" w:rsidR="008F0528" w:rsidRPr="00417611" w:rsidRDefault="008F0528" w:rsidP="00975D63">
            <w:pPr>
              <w:pStyle w:val="TM1"/>
            </w:pPr>
            <w:r>
              <w:t>Inhoudelijke essentie</w:t>
            </w:r>
          </w:p>
        </w:tc>
      </w:tr>
      <w:tr w:rsidR="008F0528" w:rsidRPr="00417611" w14:paraId="482D8AE6" w14:textId="77777777" w:rsidTr="00751378">
        <w:trPr>
          <w:gridAfter w:val="1"/>
          <w:wAfter w:w="7" w:type="dxa"/>
          <w:trHeight w:val="397"/>
        </w:trPr>
        <w:tc>
          <w:tcPr>
            <w:tcW w:w="2157" w:type="dxa"/>
            <w:vMerge/>
          </w:tcPr>
          <w:p w14:paraId="45AE30D7" w14:textId="77777777" w:rsidR="008F0528" w:rsidRPr="00417611" w:rsidRDefault="008F0528" w:rsidP="008D653A">
            <w:pPr>
              <w:pStyle w:val="TM1"/>
            </w:pPr>
          </w:p>
        </w:tc>
        <w:tc>
          <w:tcPr>
            <w:tcW w:w="8186" w:type="dxa"/>
            <w:gridSpan w:val="6"/>
          </w:tcPr>
          <w:p w14:paraId="469473DC" w14:textId="7A266D78" w:rsidR="008F0528" w:rsidRPr="00417611" w:rsidRDefault="00CA6B50" w:rsidP="008D653A">
            <w:pPr>
              <w:pStyle w:val="Std1"/>
            </w:pPr>
            <w:r>
              <w:t xml:space="preserve">De leerlingen ondervinden zelf hoe het op een andere plek op de wereld is. Ze ondervinden zelf de onrechtvaardigheid en de redenen van verschillen tussen culturen. </w:t>
            </w:r>
          </w:p>
        </w:tc>
      </w:tr>
      <w:tr w:rsidR="008F0528" w:rsidRPr="00417611" w14:paraId="31653BD7" w14:textId="77777777" w:rsidTr="00751378">
        <w:trPr>
          <w:gridAfter w:val="1"/>
          <w:wAfter w:w="7" w:type="dxa"/>
          <w:trHeight w:val="203"/>
        </w:trPr>
        <w:tc>
          <w:tcPr>
            <w:tcW w:w="2157" w:type="dxa"/>
            <w:vMerge/>
          </w:tcPr>
          <w:p w14:paraId="08FC99E7" w14:textId="77777777" w:rsidR="008F0528" w:rsidRPr="00417611" w:rsidRDefault="008F0528" w:rsidP="00975D63">
            <w:pPr>
              <w:pStyle w:val="TM1"/>
            </w:pPr>
          </w:p>
        </w:tc>
        <w:tc>
          <w:tcPr>
            <w:tcW w:w="8186" w:type="dxa"/>
            <w:gridSpan w:val="6"/>
          </w:tcPr>
          <w:p w14:paraId="5DA8D7A2" w14:textId="0E822B13" w:rsidR="008F0528" w:rsidRPr="00417611" w:rsidRDefault="00830487" w:rsidP="00975D63">
            <w:pPr>
              <w:pStyle w:val="TM1"/>
            </w:pPr>
            <w:r>
              <w:t>(</w:t>
            </w:r>
            <w:r w:rsidR="008F0528">
              <w:t>Inhoudelijke</w:t>
            </w:r>
            <w:r>
              <w:t>)</w:t>
            </w:r>
            <w:r w:rsidR="008F0528">
              <w:t xml:space="preserve"> stappen</w:t>
            </w:r>
          </w:p>
        </w:tc>
      </w:tr>
      <w:tr w:rsidR="008F0528" w:rsidRPr="00417611" w14:paraId="0404B9AF" w14:textId="77777777" w:rsidTr="00751378">
        <w:trPr>
          <w:gridAfter w:val="1"/>
          <w:wAfter w:w="7" w:type="dxa"/>
          <w:trHeight w:val="397"/>
        </w:trPr>
        <w:tc>
          <w:tcPr>
            <w:tcW w:w="2157" w:type="dxa"/>
            <w:vMerge/>
          </w:tcPr>
          <w:p w14:paraId="69454E76" w14:textId="77777777" w:rsidR="008F0528" w:rsidRPr="00417611" w:rsidRDefault="008F0528" w:rsidP="00975D63">
            <w:pPr>
              <w:pStyle w:val="TM1"/>
            </w:pPr>
          </w:p>
        </w:tc>
        <w:tc>
          <w:tcPr>
            <w:tcW w:w="8186" w:type="dxa"/>
            <w:gridSpan w:val="6"/>
          </w:tcPr>
          <w:p w14:paraId="5A7FAB1E" w14:textId="77777777" w:rsidR="008F0528" w:rsidRDefault="00D43256" w:rsidP="00D43256">
            <w:pPr>
              <w:pStyle w:val="Std1"/>
              <w:numPr>
                <w:ilvl w:val="0"/>
                <w:numId w:val="16"/>
              </w:numPr>
            </w:pPr>
            <w:r>
              <w:t xml:space="preserve">Oriëntatiefase: De leerlingen schrijven </w:t>
            </w:r>
            <w:r w:rsidR="00CA6B50">
              <w:t xml:space="preserve">hun boardingpass en we vertrekken met het vliegtuig richting Peru. </w:t>
            </w:r>
          </w:p>
          <w:p w14:paraId="1EA797D5" w14:textId="77777777" w:rsidR="00CA6B50" w:rsidRDefault="00CA6B50" w:rsidP="00D43256">
            <w:pPr>
              <w:pStyle w:val="Std1"/>
              <w:numPr>
                <w:ilvl w:val="0"/>
                <w:numId w:val="16"/>
              </w:numPr>
            </w:pPr>
            <w:r>
              <w:t xml:space="preserve">Lesfase 1: de leerlingen worden opgedeeld in de volgende groepen: </w:t>
            </w:r>
          </w:p>
          <w:p w14:paraId="36D35EEF" w14:textId="77777777" w:rsidR="00CA6B50" w:rsidRDefault="00CA6B50" w:rsidP="00CA6B50">
            <w:pPr>
              <w:pStyle w:val="Std1"/>
              <w:numPr>
                <w:ilvl w:val="1"/>
                <w:numId w:val="16"/>
              </w:numPr>
            </w:pPr>
            <w:r>
              <w:t>Aardappelboeren</w:t>
            </w:r>
          </w:p>
          <w:p w14:paraId="1F940158" w14:textId="1E1459F4" w:rsidR="00CA6B50" w:rsidRDefault="00CA6B50" w:rsidP="00CA6B50">
            <w:pPr>
              <w:pStyle w:val="Std1"/>
              <w:numPr>
                <w:ilvl w:val="1"/>
                <w:numId w:val="16"/>
              </w:numPr>
            </w:pPr>
            <w:r>
              <w:t>Koks</w:t>
            </w:r>
          </w:p>
          <w:p w14:paraId="7F42273D" w14:textId="14482AFC" w:rsidR="00CA6B50" w:rsidRDefault="00CA6B50" w:rsidP="00CA6B50">
            <w:pPr>
              <w:pStyle w:val="Std1"/>
              <w:numPr>
                <w:ilvl w:val="1"/>
                <w:numId w:val="16"/>
              </w:numPr>
            </w:pPr>
            <w:r>
              <w:t>Sorteerders</w:t>
            </w:r>
          </w:p>
          <w:p w14:paraId="4651E0EB" w14:textId="6535E7BF" w:rsidR="00CA6B50" w:rsidRDefault="00CA6B50" w:rsidP="00CA6B50">
            <w:pPr>
              <w:pStyle w:val="Std1"/>
              <w:numPr>
                <w:ilvl w:val="1"/>
                <w:numId w:val="16"/>
              </w:numPr>
            </w:pPr>
            <w:r>
              <w:t>Wevers</w:t>
            </w:r>
          </w:p>
          <w:p w14:paraId="048801A8" w14:textId="4D85F773" w:rsidR="00CA6B50" w:rsidRDefault="00CA6B50" w:rsidP="00CA6B50">
            <w:pPr>
              <w:pStyle w:val="Std1"/>
              <w:numPr>
                <w:ilvl w:val="1"/>
                <w:numId w:val="16"/>
              </w:numPr>
            </w:pPr>
            <w:r>
              <w:t>Politieagent</w:t>
            </w:r>
          </w:p>
          <w:p w14:paraId="2CCAB689" w14:textId="77777777" w:rsidR="00CA6B50" w:rsidRDefault="00CA6B50" w:rsidP="00CA6B50">
            <w:pPr>
              <w:pStyle w:val="Std1"/>
              <w:numPr>
                <w:ilvl w:val="0"/>
                <w:numId w:val="16"/>
              </w:numPr>
            </w:pPr>
            <w:r>
              <w:t xml:space="preserve">Lesfase 2: Het inleefatelier wordt volledig besproken. </w:t>
            </w:r>
          </w:p>
          <w:p w14:paraId="22DFEFF1" w14:textId="0AE519DF" w:rsidR="00CA6B50" w:rsidRPr="00417611" w:rsidRDefault="00CA6B50" w:rsidP="00CA6B50">
            <w:pPr>
              <w:pStyle w:val="Std1"/>
              <w:numPr>
                <w:ilvl w:val="0"/>
                <w:numId w:val="16"/>
              </w:numPr>
            </w:pPr>
            <w:r>
              <w:t xml:space="preserve">Slotfase: Alles wordt opgeruimd. </w:t>
            </w:r>
          </w:p>
        </w:tc>
      </w:tr>
      <w:tr w:rsidR="008F0528" w:rsidRPr="00417611" w14:paraId="49557256" w14:textId="77777777" w:rsidTr="00751378">
        <w:trPr>
          <w:gridAfter w:val="1"/>
          <w:wAfter w:w="7" w:type="dxa"/>
          <w:trHeight w:val="203"/>
        </w:trPr>
        <w:tc>
          <w:tcPr>
            <w:tcW w:w="2157" w:type="dxa"/>
            <w:vMerge/>
          </w:tcPr>
          <w:p w14:paraId="44542CD7" w14:textId="77777777" w:rsidR="008F0528" w:rsidRPr="00417611" w:rsidRDefault="008F0528" w:rsidP="00975D63">
            <w:pPr>
              <w:pStyle w:val="TM1"/>
            </w:pPr>
          </w:p>
        </w:tc>
        <w:tc>
          <w:tcPr>
            <w:tcW w:w="8186" w:type="dxa"/>
            <w:gridSpan w:val="6"/>
          </w:tcPr>
          <w:p w14:paraId="6C490BC5" w14:textId="2AB8C844" w:rsidR="008F0528" w:rsidRPr="00417611" w:rsidRDefault="008F0528" w:rsidP="00975D63">
            <w:pPr>
              <w:pStyle w:val="TM1"/>
            </w:pPr>
            <w:r>
              <w:t>Inhoudelijke valkuilen en moeilijkheden</w:t>
            </w:r>
          </w:p>
        </w:tc>
      </w:tr>
      <w:tr w:rsidR="008F0528" w:rsidRPr="00417611" w14:paraId="01E31376" w14:textId="77777777" w:rsidTr="00751378">
        <w:trPr>
          <w:gridAfter w:val="1"/>
          <w:wAfter w:w="7" w:type="dxa"/>
          <w:trHeight w:val="397"/>
        </w:trPr>
        <w:tc>
          <w:tcPr>
            <w:tcW w:w="2157" w:type="dxa"/>
            <w:vMerge/>
          </w:tcPr>
          <w:p w14:paraId="6E102B20" w14:textId="77777777" w:rsidR="008F0528" w:rsidRPr="00417611" w:rsidRDefault="008F0528" w:rsidP="00975D63">
            <w:pPr>
              <w:pStyle w:val="TM1"/>
            </w:pPr>
          </w:p>
        </w:tc>
        <w:tc>
          <w:tcPr>
            <w:tcW w:w="8186" w:type="dxa"/>
            <w:gridSpan w:val="6"/>
          </w:tcPr>
          <w:p w14:paraId="7D535B50" w14:textId="26A34E25" w:rsidR="008F0528" w:rsidRPr="00417611" w:rsidRDefault="00D43256" w:rsidP="00975D63">
            <w:pPr>
              <w:pStyle w:val="Std1"/>
            </w:pPr>
            <w:r>
              <w:t xml:space="preserve">De leerlingen hebben tijd te kort om hun inleefatelier tot een goed einde te brengen. De leerkracht zorgt er vooral voor dat de leerlingen </w:t>
            </w:r>
            <w:r w:rsidR="007C4B4A">
              <w:t>beleefd</w:t>
            </w:r>
            <w:r>
              <w:t xml:space="preserve"> hebben dat er heel wat verschillen zijn tussen ons en anderen. </w:t>
            </w:r>
          </w:p>
        </w:tc>
      </w:tr>
      <w:tr w:rsidR="008F0528" w:rsidRPr="00417611" w14:paraId="6F84026D" w14:textId="77777777" w:rsidTr="00751378">
        <w:trPr>
          <w:gridAfter w:val="1"/>
          <w:wAfter w:w="7" w:type="dxa"/>
          <w:trHeight w:val="203"/>
        </w:trPr>
        <w:tc>
          <w:tcPr>
            <w:tcW w:w="2157" w:type="dxa"/>
            <w:vMerge/>
          </w:tcPr>
          <w:p w14:paraId="230F51C1" w14:textId="77777777" w:rsidR="008F0528" w:rsidRPr="00417611" w:rsidRDefault="008F0528" w:rsidP="00975D63">
            <w:pPr>
              <w:pStyle w:val="TM1"/>
            </w:pPr>
          </w:p>
        </w:tc>
        <w:tc>
          <w:tcPr>
            <w:tcW w:w="8186" w:type="dxa"/>
            <w:gridSpan w:val="6"/>
          </w:tcPr>
          <w:p w14:paraId="1DC02624" w14:textId="23159855" w:rsidR="008F0528" w:rsidRPr="00417611" w:rsidRDefault="008F0528" w:rsidP="00975D63">
            <w:pPr>
              <w:pStyle w:val="TM1"/>
            </w:pPr>
            <w:r>
              <w:t>Kernbegrippen</w:t>
            </w:r>
          </w:p>
        </w:tc>
      </w:tr>
      <w:tr w:rsidR="008F0528" w:rsidRPr="00417611" w14:paraId="09D3F78C" w14:textId="77777777" w:rsidTr="00751378">
        <w:trPr>
          <w:gridAfter w:val="1"/>
          <w:wAfter w:w="7" w:type="dxa"/>
          <w:trHeight w:val="397"/>
        </w:trPr>
        <w:tc>
          <w:tcPr>
            <w:tcW w:w="2157" w:type="dxa"/>
            <w:vMerge/>
          </w:tcPr>
          <w:p w14:paraId="365DF726" w14:textId="77777777" w:rsidR="008F0528" w:rsidRPr="00417611" w:rsidRDefault="008F0528" w:rsidP="00975D63">
            <w:pPr>
              <w:pStyle w:val="TM1"/>
            </w:pPr>
          </w:p>
        </w:tc>
        <w:tc>
          <w:tcPr>
            <w:tcW w:w="8186" w:type="dxa"/>
            <w:gridSpan w:val="6"/>
          </w:tcPr>
          <w:p w14:paraId="7DCFA79E" w14:textId="77777777" w:rsidR="008F0528" w:rsidRDefault="00D43256" w:rsidP="00D43256">
            <w:pPr>
              <w:pStyle w:val="Std1"/>
              <w:numPr>
                <w:ilvl w:val="0"/>
                <w:numId w:val="15"/>
              </w:numPr>
            </w:pPr>
            <w:r>
              <w:t xml:space="preserve">Pataypampa </w:t>
            </w:r>
          </w:p>
          <w:p w14:paraId="40136AAE" w14:textId="7BDB00A1" w:rsidR="00D43256" w:rsidRDefault="00D43256" w:rsidP="00D43256">
            <w:pPr>
              <w:pStyle w:val="Std1"/>
              <w:numPr>
                <w:ilvl w:val="0"/>
                <w:numId w:val="15"/>
              </w:numPr>
            </w:pPr>
            <w:r>
              <w:t>Cultuur</w:t>
            </w:r>
          </w:p>
          <w:p w14:paraId="49ADA993" w14:textId="48A5BCF3" w:rsidR="00D43256" w:rsidRDefault="00D43256" w:rsidP="00D43256">
            <w:pPr>
              <w:pStyle w:val="Std1"/>
              <w:numPr>
                <w:ilvl w:val="0"/>
                <w:numId w:val="15"/>
              </w:numPr>
            </w:pPr>
            <w:r>
              <w:t>Godsdienst</w:t>
            </w:r>
          </w:p>
          <w:p w14:paraId="39CD887C" w14:textId="3961E0DE" w:rsidR="00D43256" w:rsidRDefault="00D43256" w:rsidP="00D43256">
            <w:pPr>
              <w:pStyle w:val="Std1"/>
              <w:numPr>
                <w:ilvl w:val="0"/>
                <w:numId w:val="15"/>
              </w:numPr>
            </w:pPr>
            <w:r>
              <w:t>Armoede</w:t>
            </w:r>
          </w:p>
          <w:p w14:paraId="4DDF47D8" w14:textId="69985925" w:rsidR="00D43256" w:rsidRPr="00417611" w:rsidRDefault="00D43256" w:rsidP="00D43256">
            <w:pPr>
              <w:pStyle w:val="Std1"/>
              <w:numPr>
                <w:ilvl w:val="0"/>
                <w:numId w:val="15"/>
              </w:numPr>
            </w:pPr>
            <w:r>
              <w:t>Primitief/modern</w:t>
            </w:r>
          </w:p>
        </w:tc>
      </w:tr>
      <w:tr w:rsidR="00975D63" w:rsidRPr="00417611" w14:paraId="439F51F5" w14:textId="77777777" w:rsidTr="00751378">
        <w:trPr>
          <w:gridAfter w:val="1"/>
          <w:wAfter w:w="7" w:type="dxa"/>
          <w:trHeight w:val="170"/>
        </w:trPr>
        <w:tc>
          <w:tcPr>
            <w:tcW w:w="2157" w:type="dxa"/>
          </w:tcPr>
          <w:p w14:paraId="5A9A388C" w14:textId="77777777" w:rsidR="00975D63" w:rsidRPr="00B162BE" w:rsidRDefault="00975D63" w:rsidP="00975D63">
            <w:pPr>
              <w:pStyle w:val="TM1"/>
              <w:rPr>
                <w:sz w:val="17"/>
                <w:szCs w:val="17"/>
              </w:rPr>
            </w:pPr>
            <w:r w:rsidRPr="00B162BE">
              <w:rPr>
                <w:sz w:val="17"/>
                <w:szCs w:val="17"/>
              </w:rPr>
              <w:t xml:space="preserve">Gebruikte bronnen*: </w:t>
            </w:r>
          </w:p>
        </w:tc>
        <w:tc>
          <w:tcPr>
            <w:tcW w:w="8186" w:type="dxa"/>
            <w:gridSpan w:val="6"/>
          </w:tcPr>
          <w:p w14:paraId="159487CA" w14:textId="77777777" w:rsidR="00975D63" w:rsidRDefault="00D43256" w:rsidP="00D43256">
            <w:pPr>
              <w:pStyle w:val="Std1"/>
              <w:numPr>
                <w:ilvl w:val="0"/>
                <w:numId w:val="14"/>
              </w:numPr>
            </w:pPr>
            <w:r>
              <w:t>Bezoek Studioglobo</w:t>
            </w:r>
          </w:p>
          <w:p w14:paraId="6978353D" w14:textId="04A997C5" w:rsidR="00D43256" w:rsidRPr="00417611" w:rsidRDefault="00D43256" w:rsidP="00D43256">
            <w:pPr>
              <w:pStyle w:val="Std1"/>
              <w:numPr>
                <w:ilvl w:val="0"/>
                <w:numId w:val="14"/>
              </w:numPr>
            </w:pPr>
            <w:r>
              <w:t>Handleiding en leerlingboekje van Studioglobo: ‘Thaiz en Luiz in Peru</w:t>
            </w:r>
          </w:p>
        </w:tc>
      </w:tr>
      <w:tr w:rsidR="00975D63" w:rsidRPr="00417611" w14:paraId="40ECB9E6" w14:textId="77777777" w:rsidTr="00751378">
        <w:trPr>
          <w:gridAfter w:val="1"/>
          <w:wAfter w:w="7" w:type="dxa"/>
          <w:trHeight w:val="170"/>
        </w:trPr>
        <w:tc>
          <w:tcPr>
            <w:tcW w:w="2157" w:type="dxa"/>
          </w:tcPr>
          <w:p w14:paraId="5217F3F4" w14:textId="38EEC15E" w:rsidR="00975D63" w:rsidRPr="00417611" w:rsidRDefault="00975D63" w:rsidP="00975D63">
            <w:pPr>
              <w:pStyle w:val="TM1"/>
            </w:pPr>
            <w:r w:rsidRPr="00417611">
              <w:t>Bijlagen</w:t>
            </w:r>
            <w:r>
              <w:t>*</w:t>
            </w:r>
            <w:r w:rsidRPr="00417611">
              <w:t>:</w:t>
            </w:r>
          </w:p>
        </w:tc>
        <w:tc>
          <w:tcPr>
            <w:tcW w:w="8186" w:type="dxa"/>
            <w:gridSpan w:val="6"/>
          </w:tcPr>
          <w:p w14:paraId="7BF6AA35" w14:textId="06A0FECA" w:rsidR="00975D63" w:rsidRPr="00417611" w:rsidRDefault="00D43256" w:rsidP="00975D63">
            <w:pPr>
              <w:pStyle w:val="Std1"/>
            </w:pPr>
            <w:r>
              <w:t xml:space="preserve">/ </w:t>
            </w:r>
          </w:p>
        </w:tc>
      </w:tr>
      <w:tr w:rsidR="00975D63" w:rsidRPr="00417611" w14:paraId="76588036" w14:textId="77777777" w:rsidTr="00751378">
        <w:trPr>
          <w:gridAfter w:val="1"/>
          <w:wAfter w:w="7" w:type="dxa"/>
          <w:trHeight w:val="170"/>
        </w:trPr>
        <w:tc>
          <w:tcPr>
            <w:tcW w:w="2157" w:type="dxa"/>
          </w:tcPr>
          <w:p w14:paraId="54A49621" w14:textId="77777777" w:rsidR="00975D63" w:rsidRPr="00417611" w:rsidRDefault="00975D63" w:rsidP="00975D63">
            <w:pPr>
              <w:pStyle w:val="TM1"/>
            </w:pPr>
            <w:r w:rsidRPr="00417611">
              <w:t>Materiaal:</w:t>
            </w:r>
          </w:p>
        </w:tc>
        <w:tc>
          <w:tcPr>
            <w:tcW w:w="8186" w:type="dxa"/>
            <w:gridSpan w:val="6"/>
          </w:tcPr>
          <w:p w14:paraId="49204734" w14:textId="5ECEA9F8" w:rsidR="00975D63" w:rsidRPr="00417611" w:rsidRDefault="00D43256" w:rsidP="00975D63">
            <w:pPr>
              <w:pStyle w:val="Std1"/>
            </w:pPr>
            <w:r>
              <w:t xml:space="preserve">Zie bij elke familie </w:t>
            </w:r>
          </w:p>
        </w:tc>
      </w:tr>
      <w:tr w:rsidR="00975D63" w:rsidRPr="00417611" w14:paraId="1798EBCF" w14:textId="77777777" w:rsidTr="00751378">
        <w:trPr>
          <w:gridAfter w:val="1"/>
          <w:wAfter w:w="7" w:type="dxa"/>
          <w:trHeight w:val="397"/>
        </w:trPr>
        <w:tc>
          <w:tcPr>
            <w:tcW w:w="2157" w:type="dxa"/>
          </w:tcPr>
          <w:p w14:paraId="2563B1BD" w14:textId="5E051B5A" w:rsidR="00975D63" w:rsidRPr="001001E6" w:rsidRDefault="00975D63" w:rsidP="00975D63">
            <w:pPr>
              <w:pStyle w:val="TM1"/>
            </w:pPr>
            <w:r w:rsidRPr="00417611">
              <w:t>Terugblik leeractiviteit</w:t>
            </w:r>
            <w:r>
              <w:t>*</w:t>
            </w:r>
            <w:r w:rsidRPr="00417611">
              <w:t>:</w:t>
            </w:r>
          </w:p>
        </w:tc>
        <w:tc>
          <w:tcPr>
            <w:tcW w:w="8186" w:type="dxa"/>
            <w:gridSpan w:val="6"/>
          </w:tcPr>
          <w:p w14:paraId="7CA66C62" w14:textId="63C662B1" w:rsidR="00975D63" w:rsidRPr="00417611" w:rsidRDefault="00975D63" w:rsidP="00975D63">
            <w:pPr>
              <w:pStyle w:val="Std1"/>
            </w:pPr>
          </w:p>
        </w:tc>
      </w:tr>
      <w:tr w:rsidR="00975D63" w:rsidRPr="00417611" w14:paraId="35733084" w14:textId="77777777" w:rsidTr="00751378">
        <w:trPr>
          <w:gridAfter w:val="1"/>
          <w:wAfter w:w="7" w:type="dxa"/>
          <w:trHeight w:val="170"/>
        </w:trPr>
        <w:tc>
          <w:tcPr>
            <w:tcW w:w="10343" w:type="dxa"/>
            <w:gridSpan w:val="7"/>
          </w:tcPr>
          <w:p w14:paraId="37B1A77D" w14:textId="36FBDAAF" w:rsidR="00975D63" w:rsidRPr="001001E6" w:rsidRDefault="00975D63" w:rsidP="00975D63">
            <w:pPr>
              <w:pStyle w:val="TM1"/>
              <w:keepNext/>
              <w:rPr>
                <w:sz w:val="16"/>
              </w:rPr>
            </w:pPr>
            <w:r w:rsidRPr="00417611">
              <w:t>Feedback van mentor op voorbereiding:</w:t>
            </w:r>
          </w:p>
        </w:tc>
      </w:tr>
      <w:tr w:rsidR="00975D63" w:rsidRPr="00417611" w14:paraId="1A6FC9F0" w14:textId="77777777" w:rsidTr="00751378">
        <w:trPr>
          <w:gridAfter w:val="1"/>
          <w:wAfter w:w="7" w:type="dxa"/>
          <w:trHeight w:val="1304"/>
        </w:trPr>
        <w:tc>
          <w:tcPr>
            <w:tcW w:w="10343" w:type="dxa"/>
            <w:gridSpan w:val="7"/>
          </w:tcPr>
          <w:p w14:paraId="3BCBF481" w14:textId="2A8A5088" w:rsidR="00975D63" w:rsidRPr="00417611" w:rsidRDefault="00975D63" w:rsidP="00975D63">
            <w:pPr>
              <w:pStyle w:val="Std1"/>
            </w:pPr>
          </w:p>
        </w:tc>
      </w:tr>
    </w:tbl>
    <w:p w14:paraId="35E30504" w14:textId="552E06A3" w:rsidR="006D4E52" w:rsidRDefault="00A976A4" w:rsidP="005528CB">
      <w:pPr>
        <w:pStyle w:val="Kop1"/>
        <w:spacing w:before="720"/>
        <w:ind w:right="-340"/>
      </w:pPr>
      <w:r>
        <w:lastRenderedPageBreak/>
        <w:t>VERLOOP LEERACTIVITEIT</w:t>
      </w:r>
    </w:p>
    <w:p w14:paraId="61C18815" w14:textId="588E8AE8" w:rsidR="005C47ED" w:rsidRDefault="005C47ED" w:rsidP="005C47ED"/>
    <w:p w14:paraId="6F73DB18" w14:textId="77777777" w:rsidR="005C47ED" w:rsidRPr="005C47ED" w:rsidRDefault="005C47ED" w:rsidP="005C47ED"/>
    <w:tbl>
      <w:tblPr>
        <w:tblStyle w:val="Tabelraster"/>
        <w:tblW w:w="10348" w:type="dxa"/>
        <w:tblInd w:w="-5" w:type="dxa"/>
        <w:tblLook w:val="04A0" w:firstRow="1" w:lastRow="0" w:firstColumn="1" w:lastColumn="0" w:noHBand="0" w:noVBand="1"/>
      </w:tblPr>
      <w:tblGrid>
        <w:gridCol w:w="1418"/>
        <w:gridCol w:w="8930"/>
      </w:tblGrid>
      <w:tr w:rsidR="00264C64" w:rsidRPr="00417611" w14:paraId="3E0B145F" w14:textId="77777777" w:rsidTr="0027641E">
        <w:trPr>
          <w:trHeight w:val="227"/>
        </w:trPr>
        <w:tc>
          <w:tcPr>
            <w:tcW w:w="10348" w:type="dxa"/>
            <w:gridSpan w:val="2"/>
            <w:shd w:val="clear" w:color="auto" w:fill="auto"/>
          </w:tcPr>
          <w:p w14:paraId="62FA7944" w14:textId="77777777" w:rsidR="00264C64" w:rsidRPr="00417611" w:rsidRDefault="00264C64" w:rsidP="00166D90">
            <w:pPr>
              <w:pStyle w:val="TM1"/>
              <w:keepNext/>
              <w:jc w:val="center"/>
            </w:pPr>
            <w:r w:rsidRPr="00417611">
              <w:t>Oriëntatiefase</w:t>
            </w:r>
          </w:p>
        </w:tc>
      </w:tr>
      <w:tr w:rsidR="00BA5153" w:rsidRPr="00417611" w14:paraId="76671999" w14:textId="77777777" w:rsidTr="00BA5153">
        <w:trPr>
          <w:trHeight w:val="1134"/>
        </w:trPr>
        <w:tc>
          <w:tcPr>
            <w:tcW w:w="1418" w:type="dxa"/>
            <w:shd w:val="clear" w:color="auto" w:fill="auto"/>
          </w:tcPr>
          <w:p w14:paraId="7D0B0ACA" w14:textId="487DD144" w:rsidR="00BA5153" w:rsidRPr="00417611" w:rsidRDefault="002801EB" w:rsidP="005B7B69">
            <w:pPr>
              <w:pStyle w:val="Std1"/>
            </w:pPr>
            <w:r>
              <w:t xml:space="preserve">10 min. </w:t>
            </w:r>
          </w:p>
        </w:tc>
        <w:tc>
          <w:tcPr>
            <w:tcW w:w="8930" w:type="dxa"/>
            <w:shd w:val="clear" w:color="auto" w:fill="auto"/>
          </w:tcPr>
          <w:p w14:paraId="02C6836C" w14:textId="77777777" w:rsidR="00BA5153" w:rsidRDefault="008D2163" w:rsidP="005B7B69">
            <w:pPr>
              <w:pStyle w:val="Std1"/>
              <w:rPr>
                <w:b/>
                <w:bCs/>
                <w:u w:val="single"/>
              </w:rPr>
            </w:pPr>
            <w:r>
              <w:rPr>
                <w:b/>
                <w:bCs/>
                <w:u w:val="single"/>
              </w:rPr>
              <w:t xml:space="preserve">Vamos à Peru </w:t>
            </w:r>
          </w:p>
          <w:p w14:paraId="5CBCF7A7" w14:textId="62DB1B91" w:rsidR="008D2163" w:rsidRDefault="008D2163" w:rsidP="005B7B69">
            <w:pPr>
              <w:pStyle w:val="Std1"/>
            </w:pPr>
            <w:r>
              <w:t xml:space="preserve">De leerkracht vertelt dat we vandaag op reis gaan naar Peru. </w:t>
            </w:r>
          </w:p>
          <w:p w14:paraId="08C5F31E" w14:textId="3EC82A5A" w:rsidR="002B00A8" w:rsidRPr="002B00A8" w:rsidRDefault="002B00A8" w:rsidP="005B7B69">
            <w:pPr>
              <w:pStyle w:val="Std1"/>
              <w:rPr>
                <w:i/>
                <w:iCs/>
              </w:rPr>
            </w:pPr>
            <w:r>
              <w:rPr>
                <w:i/>
                <w:iCs/>
              </w:rPr>
              <w:t xml:space="preserve">Lkr: Wie weet er waar Peru ligt? Zullen we het samen eens opzoeken? </w:t>
            </w:r>
            <w:bookmarkStart w:id="0" w:name="_GoBack"/>
            <w:bookmarkEnd w:id="0"/>
          </w:p>
          <w:p w14:paraId="65A28065" w14:textId="08C675F1" w:rsidR="008D2163" w:rsidRPr="008D2163" w:rsidRDefault="008D2163" w:rsidP="005B7B69">
            <w:pPr>
              <w:pStyle w:val="Std1"/>
              <w:rPr>
                <w:i/>
                <w:iCs/>
              </w:rPr>
            </w:pPr>
            <w:r>
              <w:rPr>
                <w:i/>
                <w:iCs/>
              </w:rPr>
              <w:t xml:space="preserve">Lkr: Daar gaan we een paar uurtjes leven in het stadje ‘Pataypampa’. We geraken niet zomaar in dit dorpje, daarvoor hebben we een vliegtuig nodig. </w:t>
            </w:r>
          </w:p>
          <w:p w14:paraId="455C2439" w14:textId="0DC7DCA3" w:rsidR="008D2163" w:rsidRDefault="008D2163" w:rsidP="005B7B69">
            <w:pPr>
              <w:pStyle w:val="Std1"/>
              <w:rPr>
                <w:i/>
                <w:iCs/>
              </w:rPr>
            </w:pPr>
            <w:r>
              <w:rPr>
                <w:i/>
                <w:iCs/>
              </w:rPr>
              <w:t xml:space="preserve">Lkr: Voor we vertrekken moeten we er eerst voor zorgen natuurlijk dat onze </w:t>
            </w:r>
            <w:r w:rsidR="007C4B4A">
              <w:rPr>
                <w:i/>
                <w:iCs/>
              </w:rPr>
              <w:t>boardingpass</w:t>
            </w:r>
            <w:r>
              <w:rPr>
                <w:i/>
                <w:iCs/>
              </w:rPr>
              <w:t xml:space="preserve"> in orde is. </w:t>
            </w:r>
          </w:p>
          <w:p w14:paraId="22DFD17B" w14:textId="40A761E9" w:rsidR="008D2163" w:rsidRDefault="008D2163" w:rsidP="005B7B69">
            <w:pPr>
              <w:pStyle w:val="Std1"/>
            </w:pPr>
            <w:r>
              <w:t xml:space="preserve">De leerlingen vullen hun boardingpass als volgt in: </w:t>
            </w:r>
          </w:p>
          <w:p w14:paraId="70640CCC" w14:textId="01B367EE" w:rsidR="008D2163" w:rsidRDefault="008D2163" w:rsidP="005B7B69">
            <w:pPr>
              <w:pStyle w:val="Std1"/>
            </w:pPr>
            <w:r>
              <w:t xml:space="preserve">Flight, gate: A5 </w:t>
            </w:r>
          </w:p>
          <w:p w14:paraId="5AA6BAB3" w14:textId="5AE9A14A" w:rsidR="008D2163" w:rsidRDefault="008D2163" w:rsidP="005B7B69">
            <w:pPr>
              <w:pStyle w:val="Std1"/>
            </w:pPr>
            <w:r>
              <w:t>Date: 21/01/2020</w:t>
            </w:r>
          </w:p>
          <w:p w14:paraId="4FDD7A11" w14:textId="4678051C" w:rsidR="008D2163" w:rsidRDefault="008D2163" w:rsidP="005B7B69">
            <w:pPr>
              <w:pStyle w:val="Std1"/>
            </w:pPr>
            <w:r>
              <w:t xml:space="preserve">Time: 13.30u </w:t>
            </w:r>
          </w:p>
          <w:p w14:paraId="0568ED33" w14:textId="77A5E326" w:rsidR="008D2163" w:rsidRDefault="008D2163" w:rsidP="005B7B69">
            <w:pPr>
              <w:pStyle w:val="Std1"/>
            </w:pPr>
            <w:r>
              <w:t xml:space="preserve">From: Belgium </w:t>
            </w:r>
          </w:p>
          <w:p w14:paraId="32082782" w14:textId="77CD2B8B" w:rsidR="008D2163" w:rsidRDefault="008D2163" w:rsidP="005B7B69">
            <w:pPr>
              <w:pStyle w:val="Std1"/>
            </w:pPr>
            <w:r>
              <w:t xml:space="preserve">To: Peru </w:t>
            </w:r>
          </w:p>
          <w:p w14:paraId="150C6684" w14:textId="5BD7BF8E" w:rsidR="008D2163" w:rsidRDefault="008D2163" w:rsidP="005B7B69">
            <w:pPr>
              <w:pStyle w:val="Std1"/>
            </w:pPr>
            <w:r>
              <w:t xml:space="preserve">Class: Economy </w:t>
            </w:r>
          </w:p>
          <w:p w14:paraId="7EDC8565" w14:textId="6A5EBA4A" w:rsidR="008D2163" w:rsidRDefault="008D2163" w:rsidP="005B7B69">
            <w:pPr>
              <w:pStyle w:val="Std1"/>
            </w:pPr>
            <w:r>
              <w:t xml:space="preserve">Seat: eigen klasnummer </w:t>
            </w:r>
          </w:p>
          <w:p w14:paraId="4F1DA63D" w14:textId="3F7F4794" w:rsidR="008D2163" w:rsidRDefault="008D2163" w:rsidP="005B7B69">
            <w:pPr>
              <w:pStyle w:val="Std1"/>
            </w:pPr>
          </w:p>
          <w:p w14:paraId="10E9D54E" w14:textId="473B6751" w:rsidR="008D2163" w:rsidRDefault="0022361D" w:rsidP="005B7B69">
            <w:pPr>
              <w:pStyle w:val="Std1"/>
            </w:pPr>
            <w:r>
              <w:t xml:space="preserve">De leerkracht heeft op voorhand het halletje tussen de klassen en de leraarskamer al omgebouwd tot een vliegtuig. De leerlingen nemen hun boardingpass mee en gaan op hun juiste stoel zitten. </w:t>
            </w:r>
          </w:p>
          <w:p w14:paraId="4CF76711" w14:textId="611295A8" w:rsidR="0022361D" w:rsidRDefault="0022361D" w:rsidP="005B7B69">
            <w:pPr>
              <w:pStyle w:val="Std1"/>
            </w:pPr>
            <w:r>
              <w:t xml:space="preserve">De leerkracht geeft de leerlingen een echt vliegtuiggevoel door de boardingpasses te controleren, ze welkom te heten op de vlieger, ze allemaal ‘een gordel’ te laten aandoen… . </w:t>
            </w:r>
          </w:p>
          <w:p w14:paraId="21043702" w14:textId="39BF0D8F" w:rsidR="0022361D" w:rsidRDefault="0022361D" w:rsidP="005B7B69">
            <w:pPr>
              <w:pStyle w:val="Std1"/>
            </w:pPr>
          </w:p>
          <w:p w14:paraId="5BCA2E82" w14:textId="187B44F8" w:rsidR="008D2163" w:rsidRPr="008D2163" w:rsidRDefault="0022361D" w:rsidP="005B7B69">
            <w:pPr>
              <w:pStyle w:val="Std1"/>
            </w:pPr>
            <w:r>
              <w:t xml:space="preserve">Aangekomen in Peru heet de leerkracht de leerlingen welkom, maar voor ze in Pataypampa zijn, moeten ze eerst nog een bus nemen van 8u. De leerkracht stelt de leerlingen op in busformatie en ze vertrekken over de speelplaats, naar de container. </w:t>
            </w:r>
          </w:p>
        </w:tc>
      </w:tr>
      <w:tr w:rsidR="0027641E" w:rsidRPr="00417611" w14:paraId="189952AB" w14:textId="77777777" w:rsidTr="00A836C4">
        <w:trPr>
          <w:trHeight w:val="227"/>
        </w:trPr>
        <w:tc>
          <w:tcPr>
            <w:tcW w:w="10348" w:type="dxa"/>
            <w:gridSpan w:val="2"/>
            <w:shd w:val="clear" w:color="auto" w:fill="auto"/>
          </w:tcPr>
          <w:p w14:paraId="53344DCB" w14:textId="14AC6508" w:rsidR="0027641E" w:rsidRPr="00417611" w:rsidRDefault="0027641E" w:rsidP="00166D90">
            <w:pPr>
              <w:pStyle w:val="TM1"/>
              <w:keepNext/>
              <w:jc w:val="center"/>
            </w:pPr>
            <w:r w:rsidRPr="00417611">
              <w:t xml:space="preserve">Leerfase 1 </w:t>
            </w:r>
            <w:r>
              <w:rPr>
                <w:b w:val="0"/>
              </w:rPr>
              <w:t>(</w:t>
            </w:r>
            <w:r w:rsidRPr="0022361D">
              <w:rPr>
                <w:b w:val="0"/>
                <w:highlight w:val="yellow"/>
              </w:rPr>
              <w:t>verwervings- / verwerkingsfase</w:t>
            </w:r>
            <w:r w:rsidRPr="005550B9">
              <w:rPr>
                <w:b w:val="0"/>
              </w:rPr>
              <w:t>)</w:t>
            </w:r>
            <w:r w:rsidR="00B85EB2">
              <w:rPr>
                <w:b w:val="0"/>
              </w:rPr>
              <w:t xml:space="preserve"> </w:t>
            </w:r>
          </w:p>
        </w:tc>
      </w:tr>
      <w:tr w:rsidR="00BA5153" w:rsidRPr="00417611" w14:paraId="5AFC4958" w14:textId="77777777" w:rsidTr="00BA5153">
        <w:trPr>
          <w:trHeight w:val="1134"/>
        </w:trPr>
        <w:tc>
          <w:tcPr>
            <w:tcW w:w="1418" w:type="dxa"/>
            <w:shd w:val="clear" w:color="auto" w:fill="auto"/>
          </w:tcPr>
          <w:p w14:paraId="2C919047" w14:textId="77777777" w:rsidR="00BA5153" w:rsidRDefault="002801EB" w:rsidP="00A836C4">
            <w:pPr>
              <w:pStyle w:val="Std1"/>
            </w:pPr>
            <w:r>
              <w:t xml:space="preserve">5 min. </w:t>
            </w:r>
          </w:p>
          <w:p w14:paraId="5374016E" w14:textId="77777777" w:rsidR="00D43256" w:rsidRPr="00D43256" w:rsidRDefault="00D43256" w:rsidP="00D43256"/>
          <w:p w14:paraId="3A6B46D3" w14:textId="77777777" w:rsidR="00D43256" w:rsidRPr="00D43256" w:rsidRDefault="00D43256" w:rsidP="00D43256"/>
          <w:p w14:paraId="5E8F267D" w14:textId="77777777" w:rsidR="00D43256" w:rsidRPr="00D43256" w:rsidRDefault="00D43256" w:rsidP="00D43256"/>
          <w:p w14:paraId="6E25F427" w14:textId="77777777" w:rsidR="00D43256" w:rsidRPr="00D43256" w:rsidRDefault="00D43256" w:rsidP="00D43256"/>
          <w:p w14:paraId="456DAE4D" w14:textId="77777777" w:rsidR="00D43256" w:rsidRPr="00D43256" w:rsidRDefault="00D43256" w:rsidP="00D43256"/>
          <w:p w14:paraId="61E89FBD" w14:textId="77777777" w:rsidR="00D43256" w:rsidRPr="00D43256" w:rsidRDefault="00D43256" w:rsidP="00D43256"/>
          <w:p w14:paraId="573F89A8" w14:textId="77777777" w:rsidR="00D43256" w:rsidRPr="00D43256" w:rsidRDefault="00D43256" w:rsidP="00D43256"/>
          <w:p w14:paraId="3FD27A30" w14:textId="77777777" w:rsidR="00D43256" w:rsidRPr="00D43256" w:rsidRDefault="00D43256" w:rsidP="00D43256"/>
          <w:p w14:paraId="72499378" w14:textId="77777777" w:rsidR="00D43256" w:rsidRPr="00D43256" w:rsidRDefault="00D43256" w:rsidP="00D43256"/>
          <w:p w14:paraId="4828275F" w14:textId="77777777" w:rsidR="00D43256" w:rsidRPr="00D43256" w:rsidRDefault="00D43256" w:rsidP="00D43256"/>
          <w:p w14:paraId="5FA37E90" w14:textId="77777777" w:rsidR="00D43256" w:rsidRPr="00D43256" w:rsidRDefault="00D43256" w:rsidP="00D43256"/>
          <w:p w14:paraId="6254D66E" w14:textId="77777777" w:rsidR="00D43256" w:rsidRPr="00D43256" w:rsidRDefault="00D43256" w:rsidP="00D43256"/>
          <w:p w14:paraId="532D6D10" w14:textId="77777777" w:rsidR="00D43256" w:rsidRPr="00D43256" w:rsidRDefault="00D43256" w:rsidP="00D43256"/>
          <w:p w14:paraId="5E4A0F0C" w14:textId="77777777" w:rsidR="00D43256" w:rsidRPr="00D43256" w:rsidRDefault="00D43256" w:rsidP="00D43256"/>
          <w:p w14:paraId="01C510E5" w14:textId="77777777" w:rsidR="00D43256" w:rsidRPr="00D43256" w:rsidRDefault="00D43256" w:rsidP="00D43256"/>
          <w:p w14:paraId="44B8C8AD" w14:textId="77777777" w:rsidR="00D43256" w:rsidRPr="00D43256" w:rsidRDefault="00D43256" w:rsidP="00D43256"/>
          <w:p w14:paraId="53ED7F02" w14:textId="77777777" w:rsidR="00D43256" w:rsidRPr="00D43256" w:rsidRDefault="00D43256" w:rsidP="00D43256"/>
          <w:p w14:paraId="6377E6ED" w14:textId="77777777" w:rsidR="00D43256" w:rsidRPr="00D43256" w:rsidRDefault="00D43256" w:rsidP="00D43256"/>
          <w:p w14:paraId="65D7B5F0" w14:textId="77777777" w:rsidR="00D43256" w:rsidRDefault="00D43256" w:rsidP="00D43256">
            <w:pPr>
              <w:rPr>
                <w:rFonts w:ascii="Verdana" w:hAnsi="Verdana"/>
                <w:color w:val="1F497D" w:themeColor="text2"/>
                <w:sz w:val="18"/>
                <w:szCs w:val="18"/>
              </w:rPr>
            </w:pPr>
          </w:p>
          <w:p w14:paraId="7FD0458D" w14:textId="77777777" w:rsidR="00D43256" w:rsidRDefault="00D43256" w:rsidP="00D43256">
            <w:pPr>
              <w:rPr>
                <w:rFonts w:ascii="Verdana" w:hAnsi="Verdana"/>
                <w:color w:val="1F497D" w:themeColor="text2"/>
                <w:sz w:val="18"/>
                <w:szCs w:val="18"/>
              </w:rPr>
            </w:pPr>
          </w:p>
          <w:p w14:paraId="4CFC7425" w14:textId="07C504B3" w:rsidR="00D43256" w:rsidRPr="00D43256" w:rsidRDefault="00D43256" w:rsidP="00D43256">
            <w:r>
              <w:t xml:space="preserve">25 min. voor elke inleving </w:t>
            </w:r>
          </w:p>
        </w:tc>
        <w:tc>
          <w:tcPr>
            <w:tcW w:w="8930" w:type="dxa"/>
            <w:shd w:val="clear" w:color="auto" w:fill="auto"/>
          </w:tcPr>
          <w:p w14:paraId="70AB6E3D" w14:textId="77777777" w:rsidR="00BA5153" w:rsidRDefault="0022361D" w:rsidP="00A836C4">
            <w:pPr>
              <w:pStyle w:val="Std1"/>
              <w:rPr>
                <w:b/>
                <w:bCs/>
                <w:u w:val="single"/>
              </w:rPr>
            </w:pPr>
            <w:r>
              <w:rPr>
                <w:b/>
                <w:bCs/>
                <w:u w:val="single"/>
              </w:rPr>
              <w:t xml:space="preserve">Wie ben jij? </w:t>
            </w:r>
          </w:p>
          <w:p w14:paraId="3C38AEE5" w14:textId="77777777" w:rsidR="0022361D" w:rsidRDefault="0022361D" w:rsidP="00A836C4">
            <w:pPr>
              <w:pStyle w:val="Std1"/>
            </w:pPr>
            <w:r>
              <w:t xml:space="preserve">Aangekomen in Pataypampa worden de leerlingen opgedeeld in groepen van 4, één groep van 5 en één leerling alleen. </w:t>
            </w:r>
          </w:p>
          <w:p w14:paraId="4B6C21E9" w14:textId="70B0EBDA" w:rsidR="0022361D" w:rsidRDefault="0022361D" w:rsidP="0022361D">
            <w:pPr>
              <w:pStyle w:val="Std1"/>
              <w:numPr>
                <w:ilvl w:val="0"/>
                <w:numId w:val="11"/>
              </w:numPr>
            </w:pPr>
            <w:r>
              <w:t>Groep 1, 4 lln.</w:t>
            </w:r>
            <w:r w:rsidR="002801EB">
              <w:t xml:space="preserve"> </w:t>
            </w:r>
            <w:r w:rsidR="002801EB">
              <w:rPr>
                <w:i/>
                <w:iCs/>
              </w:rPr>
              <w:t>Familie Mesez</w:t>
            </w:r>
            <w:r>
              <w:t>: aardappelen</w:t>
            </w:r>
            <w:r w:rsidR="002801EB">
              <w:t>boeren</w:t>
            </w:r>
            <w:r>
              <w:t xml:space="preserve">. Deze leerlingen krijgen een overal aan om te werken. </w:t>
            </w:r>
          </w:p>
          <w:p w14:paraId="2BF73AF9" w14:textId="25C12A8F" w:rsidR="0022361D" w:rsidRDefault="0022361D" w:rsidP="0022361D">
            <w:pPr>
              <w:pStyle w:val="Std1"/>
              <w:numPr>
                <w:ilvl w:val="0"/>
                <w:numId w:val="11"/>
              </w:numPr>
            </w:pPr>
            <w:r>
              <w:t>Groep 2, 5 lln.</w:t>
            </w:r>
            <w:r w:rsidR="002801EB">
              <w:t xml:space="preserve"> </w:t>
            </w:r>
            <w:r w:rsidR="002801EB">
              <w:rPr>
                <w:i/>
                <w:iCs/>
              </w:rPr>
              <w:t>Familie Nuñez</w:t>
            </w:r>
            <w:r>
              <w:t xml:space="preserve">: koks. Deze leerlingen </w:t>
            </w:r>
            <w:r w:rsidR="002801EB">
              <w:t xml:space="preserve">krijgen een kookschort.  </w:t>
            </w:r>
          </w:p>
          <w:p w14:paraId="128F2A04" w14:textId="3409C31B" w:rsidR="002801EB" w:rsidRDefault="002801EB" w:rsidP="0022361D">
            <w:pPr>
              <w:pStyle w:val="Std1"/>
              <w:numPr>
                <w:ilvl w:val="0"/>
                <w:numId w:val="11"/>
              </w:numPr>
            </w:pPr>
            <w:r>
              <w:t>Groep 3, 4 lln.</w:t>
            </w:r>
            <w:r>
              <w:rPr>
                <w:i/>
                <w:iCs/>
              </w:rPr>
              <w:t xml:space="preserve"> Familie Rafaela</w:t>
            </w:r>
            <w:r>
              <w:t xml:space="preserve">: wevers. Deze leerlingen krijgen </w:t>
            </w:r>
            <w:r w:rsidR="00657E47">
              <w:t xml:space="preserve">een sjaal. </w:t>
            </w:r>
          </w:p>
          <w:p w14:paraId="4A071DB5" w14:textId="71C94AD6" w:rsidR="002801EB" w:rsidRDefault="002801EB" w:rsidP="0022361D">
            <w:pPr>
              <w:pStyle w:val="Std1"/>
              <w:numPr>
                <w:ilvl w:val="0"/>
                <w:numId w:val="11"/>
              </w:numPr>
            </w:pPr>
            <w:r>
              <w:t xml:space="preserve">Groep 4, 4lln. </w:t>
            </w:r>
            <w:r>
              <w:rPr>
                <w:i/>
                <w:iCs/>
              </w:rPr>
              <w:t>Familie Huamani</w:t>
            </w:r>
            <w:r>
              <w:t xml:space="preserve">: Sorteerders. Deze leerlingen krijgen een pet. </w:t>
            </w:r>
          </w:p>
          <w:p w14:paraId="15391884" w14:textId="15409BE9" w:rsidR="002801EB" w:rsidRDefault="007C4B4A" w:rsidP="0022361D">
            <w:pPr>
              <w:pStyle w:val="Std1"/>
              <w:numPr>
                <w:ilvl w:val="0"/>
                <w:numId w:val="11"/>
              </w:numPr>
            </w:pPr>
            <w:r>
              <w:t>Eén</w:t>
            </w:r>
            <w:r w:rsidR="002801EB">
              <w:t xml:space="preserve"> leerling wordt de politieagent. </w:t>
            </w:r>
          </w:p>
          <w:p w14:paraId="03445748" w14:textId="77777777" w:rsidR="002801EB" w:rsidRDefault="002801EB" w:rsidP="002801EB">
            <w:pPr>
              <w:pStyle w:val="Std1"/>
            </w:pPr>
          </w:p>
          <w:p w14:paraId="4FBE4AF5" w14:textId="6E3EDE41" w:rsidR="002801EB" w:rsidRDefault="002801EB" w:rsidP="002801EB">
            <w:pPr>
              <w:pStyle w:val="Std1"/>
            </w:pPr>
            <w:r>
              <w:t xml:space="preserve">De leerlingen krijgen hun andere kleren, maar ook een andere naam opgespeld. Vanaf nu af aan spreken we de leerlingen enkel aan met deze namen. </w:t>
            </w:r>
            <w:r w:rsidR="000D6F2C">
              <w:t xml:space="preserve">Elke familie krijgt een zakje met geld mee. </w:t>
            </w:r>
          </w:p>
          <w:p w14:paraId="7CE1587F" w14:textId="36B606DB" w:rsidR="00346492" w:rsidRDefault="00346492" w:rsidP="002801EB">
            <w:pPr>
              <w:pStyle w:val="Std1"/>
            </w:pPr>
            <w:r>
              <w:t xml:space="preserve">De leerkracht vertelt de leerlingen ook dat in het stadje Pataypampa de politieagent alle macht heeft. Tegen de politieagent wordt er dan ook niet tegenin gegaan. </w:t>
            </w:r>
            <w:r w:rsidR="005205A4">
              <w:t xml:space="preserve">De politieagent is ook degene die leerlingen uit het spel kan halen als hij/zij zich niet gedragen. </w:t>
            </w:r>
          </w:p>
          <w:p w14:paraId="0031C0FA" w14:textId="55612183" w:rsidR="005205A4" w:rsidRDefault="005205A4" w:rsidP="002801EB">
            <w:pPr>
              <w:pStyle w:val="Std1"/>
            </w:pPr>
            <w:r>
              <w:t xml:space="preserve">De leerkracht is de winkelier. In de winkel die zich ook bevindt in de container kunnen de leerlingen hun materiaal komen kopen. </w:t>
            </w:r>
          </w:p>
          <w:p w14:paraId="391CD4C8" w14:textId="0D371096" w:rsidR="002801EB" w:rsidRDefault="002801EB" w:rsidP="002801EB">
            <w:pPr>
              <w:pStyle w:val="Std1"/>
            </w:pPr>
            <w:r>
              <w:t xml:space="preserve">De leerkracht spreekt af met de leerlingen dat als ze op haar fluitje blaast, dat de leerlingen meteen alles laten vallen en dat ze naar haar komen. </w:t>
            </w:r>
            <w:r w:rsidR="00ED0974">
              <w:t xml:space="preserve">Daarnaast geeft de leerkracht elke vijf minuten een signaal zodat de leerlingen weten dat het nog 5 minuten is. </w:t>
            </w:r>
          </w:p>
          <w:p w14:paraId="2A3350A1" w14:textId="77777777" w:rsidR="002801EB" w:rsidRDefault="002801EB" w:rsidP="002801EB">
            <w:pPr>
              <w:pStyle w:val="Std1"/>
            </w:pPr>
          </w:p>
          <w:p w14:paraId="31B05213" w14:textId="77777777" w:rsidR="002801EB" w:rsidRDefault="002801EB" w:rsidP="002801EB">
            <w:pPr>
              <w:pStyle w:val="Std1"/>
              <w:rPr>
                <w:b/>
                <w:bCs/>
                <w:u w:val="single"/>
              </w:rPr>
            </w:pPr>
            <w:r>
              <w:rPr>
                <w:b/>
                <w:bCs/>
                <w:u w:val="single"/>
              </w:rPr>
              <w:t xml:space="preserve">Opdrachten </w:t>
            </w:r>
          </w:p>
          <w:p w14:paraId="11F691AA" w14:textId="11678C51" w:rsidR="002801EB" w:rsidRDefault="002801EB" w:rsidP="002801EB">
            <w:pPr>
              <w:pStyle w:val="Std1"/>
              <w:rPr>
                <w:u w:val="single"/>
              </w:rPr>
            </w:pPr>
            <w:r>
              <w:rPr>
                <w:u w:val="single"/>
              </w:rPr>
              <w:t xml:space="preserve">Aardappelboeren, familie Mesez </w:t>
            </w:r>
            <w:r w:rsidR="000D6F2C">
              <w:rPr>
                <w:u w:val="single"/>
              </w:rPr>
              <w:t>(heel arm)</w:t>
            </w:r>
            <w:r w:rsidR="006454DD">
              <w:rPr>
                <w:u w:val="single"/>
              </w:rPr>
              <w:t>: zandbak</w:t>
            </w:r>
          </w:p>
          <w:p w14:paraId="4C7EBEE4" w14:textId="5F9D17D7" w:rsidR="00D32A8E" w:rsidRPr="00D32A8E" w:rsidRDefault="00D32A8E" w:rsidP="002801EB">
            <w:pPr>
              <w:pStyle w:val="Std1"/>
            </w:pPr>
            <w:r>
              <w:t>Startbedrag: 30 sol</w:t>
            </w:r>
          </w:p>
          <w:p w14:paraId="4A6E78DA" w14:textId="7666C960" w:rsidR="002801EB" w:rsidRDefault="002801EB" w:rsidP="002801EB">
            <w:pPr>
              <w:pStyle w:val="Std1"/>
            </w:pPr>
            <w:r>
              <w:t xml:space="preserve">De leerlingen krijgen de opdracht om dringend hun aardappelen te planten. Ze moeten eerst </w:t>
            </w:r>
            <w:r w:rsidR="007C4B4A">
              <w:t>het</w:t>
            </w:r>
            <w:r>
              <w:t xml:space="preserve"> zand van de zandbak gelijk maken</w:t>
            </w:r>
            <w:r w:rsidR="000D6F2C">
              <w:t xml:space="preserve"> en vrij maken van zware stenen</w:t>
            </w:r>
            <w:r>
              <w:t xml:space="preserve">. Daarna moeten de leerlingen </w:t>
            </w:r>
            <w:r w:rsidR="000D6F2C">
              <w:t xml:space="preserve">geulen in de grond trekken en om de +/- </w:t>
            </w:r>
            <w:r w:rsidR="00ED0974">
              <w:t>1</w:t>
            </w:r>
            <w:r w:rsidR="000D6F2C">
              <w:t xml:space="preserve">0 cm moet er een aardappel in de grond gepland worden. Waar elke aardappel gepland is, daar steken ze een stokje. Op deze manier vinden ze de aardappelen later snel terug. </w:t>
            </w:r>
          </w:p>
          <w:p w14:paraId="46F10E2E" w14:textId="77777777" w:rsidR="000D6F2C" w:rsidRDefault="000D6F2C" w:rsidP="002801EB">
            <w:pPr>
              <w:pStyle w:val="Std1"/>
            </w:pPr>
          </w:p>
          <w:p w14:paraId="21203755" w14:textId="360B3463" w:rsidR="000D6F2C" w:rsidRDefault="000D6F2C" w:rsidP="002801EB">
            <w:pPr>
              <w:pStyle w:val="Std1"/>
            </w:pPr>
            <w:r>
              <w:t xml:space="preserve">Op hun opdrachtenblad staat dat ze per </w:t>
            </w:r>
            <w:r w:rsidR="00ED0974">
              <w:t>2</w:t>
            </w:r>
            <w:r w:rsidR="00346492">
              <w:t xml:space="preserve"> </w:t>
            </w:r>
            <w:r>
              <w:t>gerijpte aardappel</w:t>
            </w:r>
            <w:r w:rsidR="00346492">
              <w:t>en</w:t>
            </w:r>
            <w:r>
              <w:t xml:space="preserve"> 5 sol (munteenheid) krijgen. Dit geld hebben ze heel hard nodig, want de familie heeft honger en wil graag eten op het einde van de dag. De familie heeft maar 20 sol gekregen in hun geldzakje</w:t>
            </w:r>
            <w:r w:rsidR="00346492">
              <w:t xml:space="preserve">. </w:t>
            </w:r>
            <w:r>
              <w:t xml:space="preserve">Als alle aardappelen gepland zijn en alle stokken zijn geplaats, gaat de familie naar de sorteerders moeten gaan. Zij hebben namelijk zakken om hun aardappelen te verpakken. Ze moeten 10 sol betalen om hun zakjes te verkrijgen bij de familie </w:t>
            </w:r>
            <w:r w:rsidR="00346492">
              <w:t xml:space="preserve">Huamani. </w:t>
            </w:r>
          </w:p>
          <w:p w14:paraId="260A8570" w14:textId="45C48017" w:rsidR="00346492" w:rsidRDefault="00346492" w:rsidP="002801EB">
            <w:pPr>
              <w:pStyle w:val="Std1"/>
            </w:pPr>
            <w:r>
              <w:lastRenderedPageBreak/>
              <w:t xml:space="preserve">Ze sorteren hun aardappelen in groepen van </w:t>
            </w:r>
            <w:r w:rsidR="006454DD">
              <w:t xml:space="preserve">2. </w:t>
            </w:r>
            <w:r w:rsidR="0052111F">
              <w:t xml:space="preserve">Om het geld voor deze goederen te innen, moeten ze de aardappelen naar de winkel brengen. Hiervoor krijgen de leerlingen hun geld. </w:t>
            </w:r>
          </w:p>
          <w:p w14:paraId="48F73B42" w14:textId="7C1A3C77" w:rsidR="00346492" w:rsidRDefault="00346492" w:rsidP="002801EB">
            <w:pPr>
              <w:pStyle w:val="Std1"/>
            </w:pPr>
          </w:p>
          <w:p w14:paraId="76E70A28" w14:textId="77777777" w:rsidR="00346492" w:rsidRDefault="00346492" w:rsidP="002801EB">
            <w:pPr>
              <w:pStyle w:val="Std1"/>
              <w:rPr>
                <w:i/>
                <w:iCs/>
              </w:rPr>
            </w:pPr>
            <w:r>
              <w:rPr>
                <w:i/>
                <w:iCs/>
              </w:rPr>
              <w:t xml:space="preserve">Politieagent: </w:t>
            </w:r>
          </w:p>
          <w:p w14:paraId="2912E956" w14:textId="2924E78C" w:rsidR="00346492" w:rsidRDefault="00346492" w:rsidP="002801EB">
            <w:pPr>
              <w:pStyle w:val="Std1"/>
              <w:rPr>
                <w:i/>
                <w:iCs/>
              </w:rPr>
            </w:pPr>
            <w:r>
              <w:rPr>
                <w:i/>
                <w:iCs/>
              </w:rPr>
              <w:t xml:space="preserve">1. </w:t>
            </w:r>
            <w:r w:rsidRPr="00346492">
              <w:rPr>
                <w:i/>
                <w:iCs/>
              </w:rPr>
              <w:t xml:space="preserve">Hier komt de politieagent eerst het nieuws brengen in vorm van een brief, dat het straks bij de familie Nuñez groot feest is. Dat alle families van Pataypampa zijn uitgenodigd. De familie Nuñez zal voor eten zorgen voor het gehele dorp. Ze vragen wel een kleine som geld voor het eten te compenseren, namelijk 20 sol per persoon. </w:t>
            </w:r>
          </w:p>
          <w:p w14:paraId="1AD81233" w14:textId="0A6D645B" w:rsidR="00346492" w:rsidRDefault="00346492" w:rsidP="002801EB">
            <w:pPr>
              <w:pStyle w:val="Std1"/>
            </w:pPr>
            <w:r>
              <w:t xml:space="preserve">Hierbij gaan de leerlingen van deze groep beseffen dat ze </w:t>
            </w:r>
            <w:r w:rsidR="006454DD">
              <w:t>4</w:t>
            </w:r>
            <w:r>
              <w:t xml:space="preserve">0 aardappelen gaan moeten planten en verdelen om aan het geld te komen. </w:t>
            </w:r>
          </w:p>
          <w:p w14:paraId="2CE27115" w14:textId="5FE9BF10" w:rsidR="006454DD" w:rsidRDefault="006454DD" w:rsidP="002801EB">
            <w:pPr>
              <w:pStyle w:val="Std1"/>
              <w:rPr>
                <w:i/>
                <w:iCs/>
              </w:rPr>
            </w:pPr>
            <w:r>
              <w:rPr>
                <w:i/>
                <w:iCs/>
              </w:rPr>
              <w:t xml:space="preserve">2. De agent wordt gestuurd om de wekelijkse belasting van 20 sol te eisen. </w:t>
            </w:r>
          </w:p>
          <w:p w14:paraId="2553A08E" w14:textId="5856FB87" w:rsidR="006454DD" w:rsidRPr="006454DD" w:rsidRDefault="006454DD" w:rsidP="002801EB">
            <w:pPr>
              <w:pStyle w:val="Std1"/>
            </w:pPr>
            <w:r>
              <w:t xml:space="preserve">Hierdoor beseffen de leerlingen dat ze nog 20 sol te kort gaan komen om aan hun geld te komen voor het feest. Ze planten er nog 10 bij. </w:t>
            </w:r>
          </w:p>
          <w:p w14:paraId="29C1A5BC" w14:textId="2D8D9D90" w:rsidR="00346492" w:rsidRPr="006454DD" w:rsidRDefault="006454DD" w:rsidP="002801EB">
            <w:pPr>
              <w:pStyle w:val="Std1"/>
              <w:rPr>
                <w:i/>
                <w:iCs/>
              </w:rPr>
            </w:pPr>
            <w:r>
              <w:rPr>
                <w:i/>
                <w:iCs/>
              </w:rPr>
              <w:t xml:space="preserve"> </w:t>
            </w:r>
          </w:p>
          <w:p w14:paraId="67D32CC0" w14:textId="085B7B21" w:rsidR="00346492" w:rsidRDefault="006454DD" w:rsidP="002801EB">
            <w:pPr>
              <w:pStyle w:val="Std1"/>
              <w:rPr>
                <w:i/>
                <w:iCs/>
              </w:rPr>
            </w:pPr>
            <w:r>
              <w:rPr>
                <w:i/>
                <w:iCs/>
              </w:rPr>
              <w:t>3</w:t>
            </w:r>
            <w:r w:rsidR="00346492">
              <w:rPr>
                <w:i/>
                <w:iCs/>
              </w:rPr>
              <w:t xml:space="preserve">. De politieagent wordt op het einde van de tijd (die de leerlingen krijgen om hun opdrachten uit te voeren) naar de familie Mesez gestuurd. Hij neemt 4 </w:t>
            </w:r>
            <w:r>
              <w:rPr>
                <w:i/>
                <w:iCs/>
              </w:rPr>
              <w:t xml:space="preserve">of 5 </w:t>
            </w:r>
            <w:r w:rsidR="00346492">
              <w:rPr>
                <w:i/>
                <w:iCs/>
              </w:rPr>
              <w:t xml:space="preserve">zakken aardappelen mee voor zichzelf. </w:t>
            </w:r>
            <w:r>
              <w:rPr>
                <w:i/>
                <w:iCs/>
              </w:rPr>
              <w:t xml:space="preserve">De familie Mesez kan niets zeggen tegen de politieagent anders worden ze opgesloten. </w:t>
            </w:r>
          </w:p>
          <w:p w14:paraId="6E367BD4" w14:textId="0A69696C" w:rsidR="006454DD" w:rsidRDefault="006454DD" w:rsidP="002801EB">
            <w:pPr>
              <w:pStyle w:val="Std1"/>
            </w:pPr>
            <w:r>
              <w:t xml:space="preserve">De leerlingen komen hier tot het besef dat er één iemand niet kan mee-eten omdat ze niet genoeg geld hebben. </w:t>
            </w:r>
          </w:p>
          <w:p w14:paraId="08FE15BA" w14:textId="6D75EE0F" w:rsidR="006454DD" w:rsidRDefault="006454DD" w:rsidP="002801EB">
            <w:pPr>
              <w:pStyle w:val="Std1"/>
            </w:pPr>
          </w:p>
          <w:p w14:paraId="603A980E" w14:textId="079D9FFB" w:rsidR="005205A4" w:rsidRDefault="005205A4" w:rsidP="002801EB">
            <w:pPr>
              <w:pStyle w:val="Std1"/>
            </w:pPr>
            <w:r>
              <w:t xml:space="preserve">Als deze leerlingen aankomen bij het feest van de familie Nuñez geeft de leerkracht als tip om te onderhandelen met de familie Nuñez. Dat als ze volgende week x-aantal aardappelen zullen geven (gratis) in ruil voor een maaltijd, want ze willen niet dat iemand van hun familie honger moet lijden. </w:t>
            </w:r>
          </w:p>
          <w:p w14:paraId="450F1CA7" w14:textId="77777777" w:rsidR="005205A4" w:rsidRDefault="005205A4" w:rsidP="002801EB">
            <w:pPr>
              <w:pStyle w:val="Std1"/>
            </w:pPr>
          </w:p>
          <w:p w14:paraId="4D335253" w14:textId="468FFC94" w:rsidR="006454DD" w:rsidRDefault="006454DD" w:rsidP="002801EB">
            <w:pPr>
              <w:pStyle w:val="Std1"/>
              <w:rPr>
                <w:u w:val="single"/>
              </w:rPr>
            </w:pPr>
            <w:r>
              <w:rPr>
                <w:u w:val="single"/>
              </w:rPr>
              <w:t>Familie Nuñez, koks (zijn wel gesteld): container</w:t>
            </w:r>
          </w:p>
          <w:p w14:paraId="1CD98BF7" w14:textId="57CE031D" w:rsidR="00D32A8E" w:rsidRPr="00D32A8E" w:rsidRDefault="00D32A8E" w:rsidP="002801EB">
            <w:pPr>
              <w:pStyle w:val="Std1"/>
            </w:pPr>
            <w:r>
              <w:t xml:space="preserve">Startbedrag: </w:t>
            </w:r>
            <w:r w:rsidR="006F68EB">
              <w:t>300</w:t>
            </w:r>
            <w:r>
              <w:t xml:space="preserve"> sol </w:t>
            </w:r>
          </w:p>
          <w:p w14:paraId="3C53FBD6" w14:textId="53CDC499" w:rsidR="006454DD" w:rsidRDefault="006454DD" w:rsidP="002801EB">
            <w:pPr>
              <w:pStyle w:val="Std1"/>
            </w:pPr>
            <w:r>
              <w:t xml:space="preserve">De familie Nuñez krijgt eerst de opdracht om een brief op te stellen voor het gehele dorp waarbij ze alle andere families uitnodigen om straks bij </w:t>
            </w:r>
            <w:r w:rsidR="007C4B4A">
              <w:t>hen</w:t>
            </w:r>
            <w:r>
              <w:t xml:space="preserve"> te komen eten. Ze moeten per eter wel 20 sol vragen, want de ingrediënten die ze nodig hebben om dit te kunnen doen, kosten heel veel geld. </w:t>
            </w:r>
          </w:p>
          <w:p w14:paraId="6FBBF2F9" w14:textId="75F977B7" w:rsidR="006454DD" w:rsidRDefault="006454DD" w:rsidP="002801EB">
            <w:pPr>
              <w:pStyle w:val="Std1"/>
            </w:pPr>
            <w:r>
              <w:t xml:space="preserve">De leerlingen gaan daarna bij de leerkracht naar de winkel. Ze hebben een winkelbriefje meegekregen. De leerkracht rekent alles af waardoor ze beseffen dat ze </w:t>
            </w:r>
            <w:r w:rsidR="00D32A8E">
              <w:t xml:space="preserve">bijna </w:t>
            </w:r>
            <w:r>
              <w:t>blut zijn als ze alles hebben gekocht</w:t>
            </w:r>
            <w:r w:rsidR="00D32A8E">
              <w:t>: rekening is 260 sol</w:t>
            </w:r>
            <w:r>
              <w:t xml:space="preserve">. </w:t>
            </w:r>
            <w:r w:rsidR="006F68EB">
              <w:t xml:space="preserve">Want ze hebben bij de familie Huamani een bestelling geplaatst van 120 borden voor 30 sol. </w:t>
            </w:r>
          </w:p>
          <w:p w14:paraId="06A93A7A" w14:textId="34244496" w:rsidR="006454DD" w:rsidRDefault="006454DD" w:rsidP="002801EB">
            <w:pPr>
              <w:pStyle w:val="Std1"/>
            </w:pPr>
            <w:r>
              <w:t xml:space="preserve">Ze krijgen de opdracht om een slaatje te maken bij rijst. De leerkracht zet de rijst op. </w:t>
            </w:r>
            <w:r w:rsidR="005205A4">
              <w:t xml:space="preserve">De leerkracht heeft een rijstkoker. </w:t>
            </w:r>
            <w:r>
              <w:t>De leerlingen snijden de groenten: wortelen, paprika, ui, komkommer, sla proper maken, tomaat</w:t>
            </w:r>
            <w:r w:rsidR="005205A4">
              <w:t>….</w:t>
            </w:r>
            <w:r>
              <w:t xml:space="preserve"> Ze maken er één groot buffet van. </w:t>
            </w:r>
          </w:p>
          <w:p w14:paraId="6E67F512" w14:textId="2531B7CA" w:rsidR="005205A4" w:rsidRDefault="005205A4" w:rsidP="002801EB">
            <w:pPr>
              <w:pStyle w:val="Std1"/>
            </w:pPr>
          </w:p>
          <w:p w14:paraId="7F648AC8" w14:textId="55DE6AA5" w:rsidR="005205A4" w:rsidRDefault="005205A4" w:rsidP="002801EB">
            <w:pPr>
              <w:pStyle w:val="Std1"/>
              <w:rPr>
                <w:i/>
                <w:iCs/>
              </w:rPr>
            </w:pPr>
            <w:r>
              <w:rPr>
                <w:i/>
                <w:iCs/>
              </w:rPr>
              <w:t xml:space="preserve">Politieagent: </w:t>
            </w:r>
          </w:p>
          <w:p w14:paraId="50AE237E" w14:textId="62D7FFF1" w:rsidR="005205A4" w:rsidRDefault="005205A4" w:rsidP="002801EB">
            <w:pPr>
              <w:pStyle w:val="Std1"/>
              <w:rPr>
                <w:i/>
                <w:iCs/>
              </w:rPr>
            </w:pPr>
            <w:r>
              <w:rPr>
                <w:i/>
                <w:iCs/>
              </w:rPr>
              <w:t xml:space="preserve">1. De politieagent komt langs met de wekelijkse belasting van 20 sol. </w:t>
            </w:r>
          </w:p>
          <w:p w14:paraId="1382A615" w14:textId="5F4BF1FE" w:rsidR="005205A4" w:rsidRDefault="005205A4" w:rsidP="002801EB">
            <w:pPr>
              <w:pStyle w:val="Std1"/>
            </w:pPr>
            <w:r>
              <w:t xml:space="preserve">De leerlingen komen tot de conclusie dat ze dit niet hebben. Ze proberen te onderhandelen met de politieagent. Hij/zij wil de belasting uitstellen als hij het dubbel terugkrijgt de volgende dag en bovendien mag hij straks gratis komen eten. De familie Nuñez heeft geen enkele andere keuze dan hiermee in te stemmen want ze komen anders handen te kort als één iemand in de gevangenis moet gaan zitten. </w:t>
            </w:r>
          </w:p>
          <w:p w14:paraId="7F8F8053" w14:textId="3F3AF54D" w:rsidR="005205A4" w:rsidRDefault="005205A4" w:rsidP="002801EB">
            <w:pPr>
              <w:pStyle w:val="Std1"/>
            </w:pPr>
          </w:p>
          <w:p w14:paraId="3886577A" w14:textId="28A878B6" w:rsidR="005205A4" w:rsidRPr="00657E47" w:rsidRDefault="005205A4" w:rsidP="002801EB">
            <w:pPr>
              <w:pStyle w:val="Std1"/>
              <w:rPr>
                <w:u w:val="single"/>
                <w:lang w:val="nl-BE"/>
              </w:rPr>
            </w:pPr>
            <w:r w:rsidRPr="00657E47">
              <w:rPr>
                <w:u w:val="single"/>
                <w:lang w:val="nl-BE"/>
              </w:rPr>
              <w:t>Familie Rafaela, Wevers (arm)</w:t>
            </w:r>
            <w:r w:rsidR="00ED0974" w:rsidRPr="00657E47">
              <w:rPr>
                <w:u w:val="single"/>
                <w:lang w:val="nl-BE"/>
              </w:rPr>
              <w:t xml:space="preserve">, afdak </w:t>
            </w:r>
          </w:p>
          <w:p w14:paraId="622B9D48" w14:textId="3B60945C" w:rsidR="00D32A8E" w:rsidRPr="00657E47" w:rsidRDefault="00D32A8E" w:rsidP="002801EB">
            <w:pPr>
              <w:pStyle w:val="Std1"/>
              <w:rPr>
                <w:lang w:val="nl-BE"/>
              </w:rPr>
            </w:pPr>
            <w:r w:rsidRPr="00657E47">
              <w:rPr>
                <w:lang w:val="nl-BE"/>
              </w:rPr>
              <w:t>Startbedrag : 1</w:t>
            </w:r>
            <w:r w:rsidR="006F68EB" w:rsidRPr="00657E47">
              <w:rPr>
                <w:lang w:val="nl-BE"/>
              </w:rPr>
              <w:t>5</w:t>
            </w:r>
            <w:r w:rsidRPr="00657E47">
              <w:rPr>
                <w:lang w:val="nl-BE"/>
              </w:rPr>
              <w:t>0 sol</w:t>
            </w:r>
          </w:p>
          <w:p w14:paraId="33DB4FA3" w14:textId="16C3AF85" w:rsidR="005205A4" w:rsidRDefault="005205A4" w:rsidP="002801EB">
            <w:pPr>
              <w:pStyle w:val="Std1"/>
            </w:pPr>
            <w:r>
              <w:t>De familie Rafael</w:t>
            </w:r>
            <w:r w:rsidR="0052111F">
              <w:t>a</w:t>
            </w:r>
            <w:r>
              <w:t xml:space="preserve"> krijg</w:t>
            </w:r>
            <w:r w:rsidR="0052111F">
              <w:t>t</w:t>
            </w:r>
            <w:r>
              <w:t xml:space="preserve"> de opdracht </w:t>
            </w:r>
            <w:r w:rsidR="0052111F">
              <w:t xml:space="preserve">om eerst hun weefmateriaal te gaan kopen bij in de winkel. Ze krijgen verschillende stokken met al reeds touwen aan verbonden. De leerlingen krijgen de opdracht om eerst een filmpje te kijken </w:t>
            </w:r>
            <w:r w:rsidR="00CF7EC1">
              <w:t>rond</w:t>
            </w:r>
            <w:r w:rsidR="009C1093">
              <w:t xml:space="preserve"> </w:t>
            </w:r>
            <w:r w:rsidR="00CF7EC1">
              <w:t>weven</w:t>
            </w:r>
            <w:r w:rsidR="0052111F">
              <w:t xml:space="preserve"> en daarna gaan ze aan de slag. </w:t>
            </w:r>
          </w:p>
          <w:p w14:paraId="5DEC861E" w14:textId="1672A3F5" w:rsidR="0052111F" w:rsidRDefault="0052111F" w:rsidP="0052111F">
            <w:pPr>
              <w:pStyle w:val="Std1"/>
            </w:pPr>
            <w:r>
              <w:t>De leerkracht kan hier extra uitleg over geven wanneer de leerlingen hun materiaal komen halen</w:t>
            </w:r>
            <w:r w:rsidR="00D32A8E">
              <w:t xml:space="preserve"> (rekening 100 sol)</w:t>
            </w:r>
            <w:r>
              <w:t xml:space="preserve">. De leerlingen houden met deze inkoop nog maar </w:t>
            </w:r>
            <w:r w:rsidR="006F68EB">
              <w:t>5</w:t>
            </w:r>
            <w:r>
              <w:t xml:space="preserve">0 sol over. </w:t>
            </w:r>
            <w:r w:rsidR="006F68EB">
              <w:t xml:space="preserve">Maar ze hebben een bestelling geplaatst bij familie Huamani die 20 sol kost. </w:t>
            </w:r>
          </w:p>
          <w:p w14:paraId="534078D6" w14:textId="55E21B7E" w:rsidR="0052111F" w:rsidRDefault="0052111F" w:rsidP="002801EB">
            <w:pPr>
              <w:pStyle w:val="Std1"/>
            </w:pPr>
          </w:p>
          <w:p w14:paraId="2D78F3FC" w14:textId="7E37C490" w:rsidR="0052111F" w:rsidRDefault="0052111F" w:rsidP="002801EB">
            <w:pPr>
              <w:pStyle w:val="Std1"/>
            </w:pPr>
            <w:r>
              <w:t xml:space="preserve">Per vlecht krijgen ze 10 sol en per weefstuk krijgen ze 20 sol. Het weefstuk moet minstens 10 cm op 10 cm zijn. Een vlecht moet minstens 1 m lang zijn. </w:t>
            </w:r>
            <w:r w:rsidR="00D32A8E">
              <w:t xml:space="preserve">Dit geld krijgen ze als ze hun goederen gaan inleveren bij de leerkracht. </w:t>
            </w:r>
          </w:p>
          <w:p w14:paraId="720CD884" w14:textId="77777777" w:rsidR="0052111F" w:rsidRDefault="0052111F" w:rsidP="002801EB">
            <w:pPr>
              <w:pStyle w:val="Std1"/>
            </w:pPr>
          </w:p>
          <w:p w14:paraId="3D3858A9" w14:textId="07D3AC39" w:rsidR="0052111F" w:rsidRDefault="0052111F" w:rsidP="0052111F">
            <w:pPr>
              <w:pStyle w:val="Std1"/>
              <w:rPr>
                <w:i/>
                <w:iCs/>
              </w:rPr>
            </w:pPr>
            <w:r>
              <w:rPr>
                <w:i/>
                <w:iCs/>
              </w:rPr>
              <w:t xml:space="preserve">1. </w:t>
            </w:r>
            <w:r w:rsidRPr="00346492">
              <w:rPr>
                <w:i/>
                <w:iCs/>
              </w:rPr>
              <w:t xml:space="preserve">Hier komt de politieagent eerst het nieuws brengen in vorm van een brief, dat het straks bij de familie Nuñez groot feest is. Dat alle families van Pataypampa zijn uitgenodigd. De familie Nuñez zal voor eten zorgen voor het gehele dorp. Ze vragen wel een kleine som geld voor het eten te compenseren, namelijk 20 sol per persoon. </w:t>
            </w:r>
          </w:p>
          <w:p w14:paraId="35AE2037" w14:textId="38896491" w:rsidR="0052111F" w:rsidRDefault="0052111F" w:rsidP="0052111F">
            <w:pPr>
              <w:pStyle w:val="Std1"/>
            </w:pPr>
            <w:r>
              <w:t xml:space="preserve">Hierbij gaan de leerlingen van deze groep beseffen dat ze 80 sol bijeen moeten krijgen. Hoe ze dit doen, is volledig hun keuze. </w:t>
            </w:r>
          </w:p>
          <w:p w14:paraId="7416A921" w14:textId="77777777" w:rsidR="0052111F" w:rsidRDefault="0052111F" w:rsidP="0052111F">
            <w:pPr>
              <w:pStyle w:val="Std1"/>
              <w:rPr>
                <w:i/>
                <w:iCs/>
              </w:rPr>
            </w:pPr>
            <w:r>
              <w:rPr>
                <w:i/>
                <w:iCs/>
              </w:rPr>
              <w:t xml:space="preserve">2. De agent wordt gestuurd om de wekelijkse belasting van 20 sol te eisen. </w:t>
            </w:r>
          </w:p>
          <w:p w14:paraId="364EF108" w14:textId="77777777" w:rsidR="00ED0974" w:rsidRDefault="0052111F" w:rsidP="0052111F">
            <w:pPr>
              <w:pStyle w:val="Std1"/>
            </w:pPr>
            <w:r>
              <w:t xml:space="preserve">Hierdoor beseffen de leerlingen dat ze nog </w:t>
            </w:r>
            <w:r w:rsidR="00ED0974">
              <w:t xml:space="preserve">maar 10 sol hebben. Waardoor ze extra gaan moeten werken. </w:t>
            </w:r>
          </w:p>
          <w:p w14:paraId="24635E50" w14:textId="6E99E6F8" w:rsidR="0052111F" w:rsidRDefault="00ED0974" w:rsidP="0052111F">
            <w:pPr>
              <w:pStyle w:val="Std1"/>
              <w:rPr>
                <w:i/>
                <w:iCs/>
              </w:rPr>
            </w:pPr>
            <w:r>
              <w:lastRenderedPageBreak/>
              <w:t xml:space="preserve">3. </w:t>
            </w:r>
            <w:r>
              <w:rPr>
                <w:i/>
                <w:iCs/>
              </w:rPr>
              <w:t xml:space="preserve">De agent komt langs om één vlecht en één weefstuk te kopen. Want hij/zij wil dit gebruiken als cadeau voor aan te komen bij het feest van de familie Nuñez, maar hij geeft hier maar 10 sol voor. </w:t>
            </w:r>
          </w:p>
          <w:p w14:paraId="213E9E73" w14:textId="4EF2BEC4" w:rsidR="00ED0974" w:rsidRPr="006454DD" w:rsidRDefault="00ED0974" w:rsidP="0052111F">
            <w:pPr>
              <w:pStyle w:val="Std1"/>
            </w:pPr>
            <w:r>
              <w:t xml:space="preserve">Hierdoor kan het zijn dat de leerlingen te kort komen zodat iedereen kan eten bij het feest. De leerlingen krijgen van de agent de tip dat ze eventueel met de winkelier of hun buren, familie Huamani kunnen onderhandelen voor het geld toch bijeen te krijgen. </w:t>
            </w:r>
          </w:p>
          <w:p w14:paraId="30C92BBD" w14:textId="5E82A953" w:rsidR="0052111F" w:rsidRDefault="0052111F" w:rsidP="002801EB">
            <w:pPr>
              <w:pStyle w:val="Std1"/>
            </w:pPr>
          </w:p>
          <w:p w14:paraId="55A6ABD8" w14:textId="0ADFCD41" w:rsidR="00ED0974" w:rsidRDefault="00ED0974" w:rsidP="002801EB">
            <w:pPr>
              <w:pStyle w:val="Std1"/>
              <w:rPr>
                <w:u w:val="single"/>
              </w:rPr>
            </w:pPr>
            <w:r>
              <w:rPr>
                <w:u w:val="single"/>
              </w:rPr>
              <w:t xml:space="preserve">Sorteerders, familie Huamani (niet arm, niet rijk): afdak </w:t>
            </w:r>
          </w:p>
          <w:p w14:paraId="481EB93C" w14:textId="1C447B12" w:rsidR="00D32A8E" w:rsidRDefault="00D32A8E" w:rsidP="002801EB">
            <w:pPr>
              <w:pStyle w:val="Std1"/>
            </w:pPr>
            <w:r>
              <w:t xml:space="preserve">Startbedrag: </w:t>
            </w:r>
            <w:r w:rsidR="006F68EB">
              <w:t xml:space="preserve">50 sol </w:t>
            </w:r>
          </w:p>
          <w:p w14:paraId="0A321BD6" w14:textId="2C7800CE" w:rsidR="00A836C4" w:rsidRDefault="00A836C4" w:rsidP="002801EB">
            <w:pPr>
              <w:pStyle w:val="Std1"/>
            </w:pPr>
            <w:r>
              <w:t xml:space="preserve">Deze familie heeft ten opzichte van de andere families een andere godsdienst. De andere families hebben allemaal Hindoeïsme als godsdienst. Deze familie heeft als godsdienst het Christendom.  </w:t>
            </w:r>
          </w:p>
          <w:p w14:paraId="46D1DC3A" w14:textId="255745F3" w:rsidR="00ED0974" w:rsidRDefault="00ED0974" w:rsidP="002801EB">
            <w:pPr>
              <w:pStyle w:val="Std1"/>
            </w:pPr>
            <w:r>
              <w:t xml:space="preserve">Deze familie krijgt </w:t>
            </w:r>
            <w:r w:rsidR="00D32A8E">
              <w:t xml:space="preserve">de opdracht om een hele reeks van spullen in aantallen te verpakken. Ze krijgen hier allerlei dozen voor en labels. Elke doos moet gelabeld worden. Ze moeten deze bestelling afkrijgen voor het einde van de dag zo krijgen ze … sol: </w:t>
            </w:r>
          </w:p>
          <w:p w14:paraId="748D80CD" w14:textId="05D10E25" w:rsidR="00D32A8E" w:rsidRDefault="00D32A8E" w:rsidP="002801EB">
            <w:pPr>
              <w:pStyle w:val="Std1"/>
            </w:pPr>
            <w:r>
              <w:t xml:space="preserve">Bijv. </w:t>
            </w:r>
          </w:p>
          <w:p w14:paraId="1B1C7695" w14:textId="0803E830" w:rsidR="00D32A8E" w:rsidRDefault="00D32A8E" w:rsidP="00D32A8E">
            <w:pPr>
              <w:pStyle w:val="Std1"/>
              <w:numPr>
                <w:ilvl w:val="0"/>
                <w:numId w:val="12"/>
              </w:numPr>
            </w:pPr>
            <w:r>
              <w:t>60 zakjes voor de familie Mesez</w:t>
            </w:r>
            <w:r w:rsidR="006F68EB">
              <w:t xml:space="preserve"> = 10 sol </w:t>
            </w:r>
          </w:p>
          <w:p w14:paraId="3DCF2733" w14:textId="2EFE864E" w:rsidR="00D32A8E" w:rsidRDefault="00D32A8E" w:rsidP="00D32A8E">
            <w:pPr>
              <w:pStyle w:val="Std1"/>
              <w:numPr>
                <w:ilvl w:val="0"/>
                <w:numId w:val="12"/>
              </w:numPr>
            </w:pPr>
            <w:r>
              <w:t xml:space="preserve">30 wasknijpers voor de familie Rafaela </w:t>
            </w:r>
            <w:r w:rsidR="006F68EB">
              <w:t xml:space="preserve">= 20 sol </w:t>
            </w:r>
          </w:p>
          <w:p w14:paraId="5A5C4AF3" w14:textId="543C6193" w:rsidR="006F68EB" w:rsidRDefault="006F68EB" w:rsidP="00D32A8E">
            <w:pPr>
              <w:pStyle w:val="Std1"/>
              <w:numPr>
                <w:ilvl w:val="0"/>
                <w:numId w:val="12"/>
              </w:numPr>
            </w:pPr>
            <w:r>
              <w:t xml:space="preserve">120 borden voor de familie Nuñez = 30 sol </w:t>
            </w:r>
          </w:p>
          <w:p w14:paraId="40184FD3" w14:textId="3C7CCEF6" w:rsidR="00D32A8E" w:rsidRDefault="00D32A8E" w:rsidP="00D32A8E">
            <w:pPr>
              <w:pStyle w:val="Std1"/>
              <w:numPr>
                <w:ilvl w:val="0"/>
                <w:numId w:val="12"/>
              </w:numPr>
            </w:pPr>
            <w:r>
              <w:t>100 paperclips</w:t>
            </w:r>
          </w:p>
          <w:p w14:paraId="0C587B03" w14:textId="487E00D6" w:rsidR="00D32A8E" w:rsidRDefault="00D32A8E" w:rsidP="00D32A8E">
            <w:pPr>
              <w:pStyle w:val="Std1"/>
              <w:numPr>
                <w:ilvl w:val="0"/>
                <w:numId w:val="12"/>
              </w:numPr>
            </w:pPr>
            <w:r>
              <w:t>50 knikkers</w:t>
            </w:r>
          </w:p>
          <w:p w14:paraId="24F2FCAB" w14:textId="73923F50" w:rsidR="00D32A8E" w:rsidRDefault="00D32A8E" w:rsidP="00D32A8E">
            <w:pPr>
              <w:pStyle w:val="Std1"/>
              <w:numPr>
                <w:ilvl w:val="0"/>
                <w:numId w:val="12"/>
              </w:numPr>
            </w:pPr>
            <w:r>
              <w:t>20 krijtjes</w:t>
            </w:r>
          </w:p>
          <w:p w14:paraId="4C93D46D" w14:textId="202339B2" w:rsidR="00D32A8E" w:rsidRDefault="00D32A8E" w:rsidP="00D32A8E">
            <w:pPr>
              <w:pStyle w:val="Std1"/>
              <w:numPr>
                <w:ilvl w:val="0"/>
                <w:numId w:val="12"/>
              </w:numPr>
            </w:pPr>
            <w:r>
              <w:t xml:space="preserve">…. </w:t>
            </w:r>
          </w:p>
          <w:p w14:paraId="026920E8" w14:textId="7B892B2B" w:rsidR="006F68EB" w:rsidRPr="00ED0974" w:rsidRDefault="006F68EB" w:rsidP="006F68EB">
            <w:pPr>
              <w:pStyle w:val="Std1"/>
            </w:pPr>
            <w:r>
              <w:t xml:space="preserve">Als ze een bestelling van de aanwezige families af hebben, mogen ze deze reeds brengen en het geld innen. </w:t>
            </w:r>
          </w:p>
          <w:p w14:paraId="2412D2C1" w14:textId="77777777" w:rsidR="00D32A8E" w:rsidRDefault="00D32A8E" w:rsidP="00D32A8E">
            <w:pPr>
              <w:pStyle w:val="Std1"/>
              <w:rPr>
                <w:i/>
                <w:iCs/>
              </w:rPr>
            </w:pPr>
            <w:r>
              <w:rPr>
                <w:i/>
                <w:iCs/>
              </w:rPr>
              <w:t xml:space="preserve">1. </w:t>
            </w:r>
            <w:r w:rsidRPr="00346492">
              <w:rPr>
                <w:i/>
                <w:iCs/>
              </w:rPr>
              <w:t xml:space="preserve">Hier komt de politieagent eerst het nieuws brengen in vorm van een brief, dat het straks bij de familie Nuñez groot feest is. Dat alle families van Pataypampa zijn uitgenodigd. De familie Nuñez zal voor eten zorgen voor het gehele dorp. Ze vragen wel een kleine som geld voor het eten te compenseren, namelijk 20 sol per persoon. </w:t>
            </w:r>
          </w:p>
          <w:p w14:paraId="012C05B1" w14:textId="77777777" w:rsidR="00D32A8E" w:rsidRDefault="00D32A8E" w:rsidP="00D32A8E">
            <w:pPr>
              <w:pStyle w:val="Std1"/>
            </w:pPr>
            <w:r>
              <w:t xml:space="preserve">Hierbij gaan de leerlingen van deze groep beseffen dat ze 80 sol bijeen moeten krijgen. Hoe ze dit doen, is volledig hun keuze. </w:t>
            </w:r>
          </w:p>
          <w:p w14:paraId="10E30709" w14:textId="77777777" w:rsidR="00D32A8E" w:rsidRDefault="00D32A8E" w:rsidP="00D32A8E">
            <w:pPr>
              <w:pStyle w:val="Std1"/>
              <w:rPr>
                <w:i/>
                <w:iCs/>
              </w:rPr>
            </w:pPr>
            <w:r>
              <w:rPr>
                <w:i/>
                <w:iCs/>
              </w:rPr>
              <w:t xml:space="preserve">2. De agent wordt gestuurd om de wekelijkse belasting van 20 sol te eisen. </w:t>
            </w:r>
          </w:p>
          <w:p w14:paraId="70918C6E" w14:textId="1F0A5DE0" w:rsidR="00D32A8E" w:rsidRDefault="00D32A8E" w:rsidP="00D32A8E">
            <w:pPr>
              <w:pStyle w:val="Std1"/>
            </w:pPr>
            <w:r>
              <w:t xml:space="preserve">Hierdoor beseffen de leerlingen dat ze nog maar …. sol hebben. Waardoor ze extra gaan moeten werken. </w:t>
            </w:r>
          </w:p>
          <w:p w14:paraId="05A2B47E" w14:textId="77777777" w:rsidR="00A836C4" w:rsidRDefault="00D32A8E" w:rsidP="00D32A8E">
            <w:pPr>
              <w:pStyle w:val="Std1"/>
              <w:rPr>
                <w:i/>
                <w:iCs/>
              </w:rPr>
            </w:pPr>
            <w:r w:rsidRPr="006F68EB">
              <w:rPr>
                <w:i/>
                <w:iCs/>
              </w:rPr>
              <w:t xml:space="preserve">3. De agent </w:t>
            </w:r>
            <w:r w:rsidR="00A836C4">
              <w:rPr>
                <w:i/>
                <w:iCs/>
              </w:rPr>
              <w:t xml:space="preserve">gaat op het einde van het spel naar deze familie. Hij gaat zeggen dat hij de brief aan hun verkeerd heeft afgegeven. Er zijn geen Christenen welkom op het feest. De agent wil dit niet want hij vindt Christenen een apart volk en enkel het ‘eigen volk’ mag aanschuiven aan de tafel van hem/haar. </w:t>
            </w:r>
          </w:p>
          <w:p w14:paraId="7BCCCF61" w14:textId="77777777" w:rsidR="00A836C4" w:rsidRDefault="00A836C4" w:rsidP="00D32A8E">
            <w:pPr>
              <w:pStyle w:val="Std1"/>
            </w:pPr>
          </w:p>
          <w:p w14:paraId="6BC00BD3" w14:textId="34BBCC83" w:rsidR="00D32A8E" w:rsidRDefault="00A836C4" w:rsidP="00D32A8E">
            <w:pPr>
              <w:pStyle w:val="Std1"/>
            </w:pPr>
            <w:r>
              <w:t xml:space="preserve">Er wordt een familielid van Nuñez gestuurd. Dit familielid zorgt ervoor dat deze familie wel op het feest binnen geraken via de achterdeur. Want voor de familie Nuñez is wel elke familie welkom, achtergrond maakt voor hun niet uit. De leerkracht zal er op dit moment ook wel tussenkomen als de agent in zijn/haar rol blijft. </w:t>
            </w:r>
          </w:p>
          <w:p w14:paraId="7166B8A2" w14:textId="07DC7BBD" w:rsidR="006F68EB" w:rsidRDefault="006F68EB" w:rsidP="00D32A8E">
            <w:pPr>
              <w:pStyle w:val="Std1"/>
            </w:pPr>
          </w:p>
          <w:p w14:paraId="78B6A0B7" w14:textId="26715BFC" w:rsidR="006F68EB" w:rsidRDefault="006F68EB" w:rsidP="00D32A8E">
            <w:pPr>
              <w:pStyle w:val="Std1"/>
              <w:rPr>
                <w:u w:val="single"/>
              </w:rPr>
            </w:pPr>
            <w:r>
              <w:rPr>
                <w:u w:val="single"/>
              </w:rPr>
              <w:t xml:space="preserve">Politieagent </w:t>
            </w:r>
          </w:p>
          <w:p w14:paraId="65E299A7" w14:textId="5BEA08CA" w:rsidR="006F68EB" w:rsidRDefault="006F68EB" w:rsidP="00D32A8E">
            <w:pPr>
              <w:pStyle w:val="Std1"/>
            </w:pPr>
            <w:r>
              <w:t xml:space="preserve">Deze leerling krijgt de opdracht om alle bovenstaande opdrachten uit te voeren: </w:t>
            </w:r>
          </w:p>
          <w:p w14:paraId="3C6017B5" w14:textId="16B9E052" w:rsidR="006F68EB" w:rsidRDefault="006F68EB" w:rsidP="006F68EB">
            <w:pPr>
              <w:pStyle w:val="Std1"/>
              <w:numPr>
                <w:ilvl w:val="0"/>
                <w:numId w:val="13"/>
              </w:numPr>
            </w:pPr>
            <w:r>
              <w:t xml:space="preserve">Brieven brengen. </w:t>
            </w:r>
          </w:p>
          <w:p w14:paraId="73DF59D1" w14:textId="0C7E92C4" w:rsidR="006F68EB" w:rsidRDefault="006F68EB" w:rsidP="006F68EB">
            <w:pPr>
              <w:pStyle w:val="Std1"/>
              <w:numPr>
                <w:ilvl w:val="0"/>
                <w:numId w:val="13"/>
              </w:numPr>
            </w:pPr>
            <w:r>
              <w:t xml:space="preserve">Geld eisen. </w:t>
            </w:r>
          </w:p>
          <w:p w14:paraId="6ED1328E" w14:textId="41484BE3" w:rsidR="006F68EB" w:rsidRDefault="006F68EB" w:rsidP="006F68EB">
            <w:pPr>
              <w:pStyle w:val="Std1"/>
              <w:numPr>
                <w:ilvl w:val="0"/>
                <w:numId w:val="13"/>
              </w:numPr>
            </w:pPr>
            <w:r>
              <w:t>Goederen afnemen, te weinig betalen,</w:t>
            </w:r>
            <w:r w:rsidR="00A836C4">
              <w:t xml:space="preserve"> mensen uitsluiten, </w:t>
            </w:r>
            <w:r>
              <w:t xml:space="preserve">eisen stellen… </w:t>
            </w:r>
          </w:p>
          <w:p w14:paraId="2594BF33" w14:textId="77777777" w:rsidR="00346492" w:rsidRDefault="006F68EB" w:rsidP="002801EB">
            <w:pPr>
              <w:pStyle w:val="Std1"/>
            </w:pPr>
            <w:r>
              <w:t xml:space="preserve">Het is de bedoeling dat deze leerling duidelijk maakt aan de leerlingen hoe corrupt de politieagenten in andere landen kunnen zijn. Deze leerling krijgt een tijdsstippenblad waarop staat wat hij/zij moet doen op welk tijdsstip en welke eventuele maatregel of onderhandeling hij mag doen. </w:t>
            </w:r>
          </w:p>
          <w:p w14:paraId="4D052F81" w14:textId="26FCFE6D" w:rsidR="00081118" w:rsidRPr="00346492" w:rsidRDefault="00081118" w:rsidP="002801EB">
            <w:pPr>
              <w:pStyle w:val="Std1"/>
            </w:pPr>
            <w:r>
              <w:t xml:space="preserve">Na elke maatregel komt de politieagent verslag uitbrengen aan de leerkracht. Zo kan de leerkracht de reactie van de kinderen goed opvolgen. </w:t>
            </w:r>
          </w:p>
        </w:tc>
      </w:tr>
      <w:tr w:rsidR="0027641E" w:rsidRPr="00417611" w14:paraId="7BC0380C" w14:textId="77777777" w:rsidTr="00A836C4">
        <w:trPr>
          <w:trHeight w:val="227"/>
        </w:trPr>
        <w:tc>
          <w:tcPr>
            <w:tcW w:w="10348" w:type="dxa"/>
            <w:gridSpan w:val="2"/>
            <w:shd w:val="clear" w:color="auto" w:fill="auto"/>
          </w:tcPr>
          <w:p w14:paraId="1B969AE0" w14:textId="2E4F5BDA" w:rsidR="0027641E" w:rsidRPr="00417611" w:rsidRDefault="0027641E" w:rsidP="00166D90">
            <w:pPr>
              <w:pStyle w:val="TM1"/>
              <w:keepNext/>
              <w:jc w:val="center"/>
            </w:pPr>
            <w:r>
              <w:lastRenderedPageBreak/>
              <w:t>Leerfase 2</w:t>
            </w:r>
            <w:r w:rsidRPr="00417611">
              <w:t xml:space="preserve"> </w:t>
            </w:r>
            <w:r>
              <w:rPr>
                <w:b w:val="0"/>
              </w:rPr>
              <w:t>(</w:t>
            </w:r>
            <w:r w:rsidRPr="00952E0F">
              <w:rPr>
                <w:b w:val="0"/>
              </w:rPr>
              <w:t>verwervings</w:t>
            </w:r>
            <w:r>
              <w:rPr>
                <w:b w:val="0"/>
              </w:rPr>
              <w:t>- /</w:t>
            </w:r>
            <w:r w:rsidRPr="005550B9">
              <w:rPr>
                <w:b w:val="0"/>
              </w:rPr>
              <w:t xml:space="preserve"> </w:t>
            </w:r>
            <w:r w:rsidRPr="006F68EB">
              <w:rPr>
                <w:b w:val="0"/>
                <w:highlight w:val="yellow"/>
              </w:rPr>
              <w:t>verwerkingsfase</w:t>
            </w:r>
            <w:r w:rsidRPr="005550B9">
              <w:rPr>
                <w:b w:val="0"/>
              </w:rPr>
              <w:t>)</w:t>
            </w:r>
          </w:p>
        </w:tc>
      </w:tr>
      <w:tr w:rsidR="00BA5153" w:rsidRPr="00417611" w14:paraId="7B4B2E6F" w14:textId="77777777" w:rsidTr="00BA5153">
        <w:trPr>
          <w:trHeight w:val="1134"/>
        </w:trPr>
        <w:tc>
          <w:tcPr>
            <w:tcW w:w="1418" w:type="dxa"/>
            <w:shd w:val="clear" w:color="auto" w:fill="auto"/>
          </w:tcPr>
          <w:p w14:paraId="5C62A21A" w14:textId="77777777" w:rsidR="00BA5153" w:rsidRDefault="00D43256" w:rsidP="00A836C4">
            <w:pPr>
              <w:pStyle w:val="Std1"/>
            </w:pPr>
            <w:r>
              <w:t xml:space="preserve">5 min. </w:t>
            </w:r>
          </w:p>
          <w:p w14:paraId="275E4280" w14:textId="77777777" w:rsidR="00D43256" w:rsidRDefault="00D43256" w:rsidP="00A836C4">
            <w:pPr>
              <w:pStyle w:val="Std1"/>
            </w:pPr>
          </w:p>
          <w:p w14:paraId="3CD0BA9A" w14:textId="4FDC01F2" w:rsidR="00D43256" w:rsidRPr="00417611" w:rsidRDefault="00D43256" w:rsidP="00A836C4">
            <w:pPr>
              <w:pStyle w:val="Std1"/>
            </w:pPr>
            <w:r>
              <w:t xml:space="preserve">20 min. </w:t>
            </w:r>
          </w:p>
        </w:tc>
        <w:tc>
          <w:tcPr>
            <w:tcW w:w="8930" w:type="dxa"/>
            <w:shd w:val="clear" w:color="auto" w:fill="auto"/>
          </w:tcPr>
          <w:p w14:paraId="713770C4" w14:textId="630D0460" w:rsidR="006F68EB" w:rsidRPr="006F68EB" w:rsidRDefault="006F68EB" w:rsidP="00A836C4">
            <w:pPr>
              <w:pStyle w:val="Std1"/>
            </w:pPr>
            <w:r>
              <w:t xml:space="preserve">De leerlingen komen allemaal samen in de container. </w:t>
            </w:r>
            <w:r w:rsidR="00A836C4">
              <w:t xml:space="preserve">Ze ruilen hun goederen in voor het geld. De familie Nuñez gaat aan tafel langs om van elke leerling 20 sol te verkrijgen. </w:t>
            </w:r>
          </w:p>
          <w:p w14:paraId="24D9825B" w14:textId="607B31EE" w:rsidR="00BA5153" w:rsidRDefault="006F68EB" w:rsidP="00A836C4">
            <w:pPr>
              <w:pStyle w:val="Std1"/>
              <w:rPr>
                <w:b/>
                <w:bCs/>
                <w:u w:val="single"/>
              </w:rPr>
            </w:pPr>
            <w:r>
              <w:rPr>
                <w:b/>
                <w:bCs/>
                <w:u w:val="single"/>
              </w:rPr>
              <w:t xml:space="preserve">Bespreking aan de feesttafel </w:t>
            </w:r>
          </w:p>
          <w:p w14:paraId="6292E4F8" w14:textId="77777777" w:rsidR="006F68EB" w:rsidRDefault="006F68EB" w:rsidP="00A836C4">
            <w:pPr>
              <w:pStyle w:val="Std1"/>
            </w:pPr>
            <w:r>
              <w:t>De leerlingen mogen aansc</w:t>
            </w:r>
            <w:r w:rsidR="00A836C4">
              <w:t xml:space="preserve">huiven aan de feesttafel. Ze mogen genieten van het eten. </w:t>
            </w:r>
          </w:p>
          <w:p w14:paraId="0AFE38A1" w14:textId="77777777" w:rsidR="00A836C4" w:rsidRDefault="00A836C4" w:rsidP="00A836C4">
            <w:pPr>
              <w:pStyle w:val="Std1"/>
            </w:pPr>
            <w:r>
              <w:t xml:space="preserve">Ondertussen wordt er volgende bespreking gehouden: </w:t>
            </w:r>
          </w:p>
          <w:p w14:paraId="7F94B849" w14:textId="77777777" w:rsidR="00A836C4" w:rsidRDefault="00A836C4" w:rsidP="00A836C4">
            <w:pPr>
              <w:pStyle w:val="Std1"/>
              <w:numPr>
                <w:ilvl w:val="0"/>
                <w:numId w:val="12"/>
              </w:numPr>
            </w:pPr>
            <w:r>
              <w:t xml:space="preserve">Was het altijd even eerlijk in Pataypampa? Waarom niet? </w:t>
            </w:r>
          </w:p>
          <w:p w14:paraId="0704BEFE" w14:textId="1A418221" w:rsidR="00A836C4" w:rsidRDefault="00A836C4" w:rsidP="00A836C4">
            <w:pPr>
              <w:pStyle w:val="Std1"/>
              <w:numPr>
                <w:ilvl w:val="0"/>
                <w:numId w:val="12"/>
              </w:numPr>
            </w:pPr>
            <w:r>
              <w:t xml:space="preserve">Hadden jullie veel geld? </w:t>
            </w:r>
          </w:p>
          <w:p w14:paraId="63AFAC8E" w14:textId="49F4B8EB" w:rsidR="00A836C4" w:rsidRDefault="00A836C4" w:rsidP="00A836C4">
            <w:pPr>
              <w:pStyle w:val="Std1"/>
              <w:numPr>
                <w:ilvl w:val="0"/>
                <w:numId w:val="12"/>
              </w:numPr>
            </w:pPr>
            <w:r>
              <w:t xml:space="preserve">Hebben jullie iets speciaals moeten doen om hier toch aan tafel mogen komen te zitten? </w:t>
            </w:r>
          </w:p>
          <w:p w14:paraId="4B21CB70" w14:textId="77777777" w:rsidR="00A836C4" w:rsidRDefault="00A836C4" w:rsidP="00A836C4">
            <w:pPr>
              <w:pStyle w:val="Std1"/>
              <w:numPr>
                <w:ilvl w:val="0"/>
                <w:numId w:val="12"/>
              </w:numPr>
            </w:pPr>
            <w:r>
              <w:t xml:space="preserve">Moesten jullie hard werken? </w:t>
            </w:r>
          </w:p>
          <w:p w14:paraId="06CE4492" w14:textId="77777777" w:rsidR="00A836C4" w:rsidRDefault="00A836C4" w:rsidP="00A836C4">
            <w:pPr>
              <w:pStyle w:val="Std1"/>
              <w:numPr>
                <w:ilvl w:val="0"/>
                <w:numId w:val="12"/>
              </w:numPr>
            </w:pPr>
            <w:r>
              <w:t xml:space="preserve">Vond je dat je veel kreeg voor het werk dat je deed? </w:t>
            </w:r>
          </w:p>
          <w:p w14:paraId="2426FB51" w14:textId="77777777" w:rsidR="00A836C4" w:rsidRDefault="00A836C4" w:rsidP="00A836C4">
            <w:pPr>
              <w:pStyle w:val="Std1"/>
              <w:numPr>
                <w:ilvl w:val="0"/>
                <w:numId w:val="12"/>
              </w:numPr>
            </w:pPr>
            <w:r>
              <w:t xml:space="preserve">Werd er gediscrimineerd? Waar? </w:t>
            </w:r>
          </w:p>
          <w:p w14:paraId="3709112B" w14:textId="77777777" w:rsidR="00A836C4" w:rsidRDefault="00A836C4" w:rsidP="00A836C4">
            <w:pPr>
              <w:pStyle w:val="Std1"/>
              <w:numPr>
                <w:ilvl w:val="0"/>
                <w:numId w:val="12"/>
              </w:numPr>
            </w:pPr>
            <w:r>
              <w:t xml:space="preserve">Wat moest je juist doen? </w:t>
            </w:r>
          </w:p>
          <w:p w14:paraId="5A33DEFA" w14:textId="77777777" w:rsidR="00A836C4" w:rsidRDefault="00A836C4" w:rsidP="00A836C4">
            <w:pPr>
              <w:pStyle w:val="Std1"/>
              <w:numPr>
                <w:ilvl w:val="0"/>
                <w:numId w:val="12"/>
              </w:numPr>
            </w:pPr>
            <w:r>
              <w:lastRenderedPageBreak/>
              <w:t xml:space="preserve">Wat vond je niet eerlijk? </w:t>
            </w:r>
          </w:p>
          <w:p w14:paraId="6689BB8C" w14:textId="77777777" w:rsidR="00A836C4" w:rsidRDefault="00A836C4" w:rsidP="00A836C4">
            <w:pPr>
              <w:pStyle w:val="Std1"/>
              <w:numPr>
                <w:ilvl w:val="0"/>
                <w:numId w:val="12"/>
              </w:numPr>
            </w:pPr>
            <w:r>
              <w:t xml:space="preserve">Denk je dat deze toestanden nog gebeuren? </w:t>
            </w:r>
          </w:p>
          <w:p w14:paraId="13B8D238" w14:textId="77777777" w:rsidR="00A836C4" w:rsidRDefault="00A836C4" w:rsidP="00A836C4">
            <w:pPr>
              <w:pStyle w:val="Std1"/>
              <w:numPr>
                <w:ilvl w:val="0"/>
                <w:numId w:val="12"/>
              </w:numPr>
            </w:pPr>
            <w:r>
              <w:t xml:space="preserve">Waar was er verscheidenheid aanwezig? </w:t>
            </w:r>
          </w:p>
          <w:p w14:paraId="42F3CE7D" w14:textId="77777777" w:rsidR="00A836C4" w:rsidRDefault="00A836C4" w:rsidP="00A836C4">
            <w:pPr>
              <w:pStyle w:val="Std1"/>
              <w:numPr>
                <w:ilvl w:val="0"/>
                <w:numId w:val="12"/>
              </w:numPr>
            </w:pPr>
            <w:r>
              <w:t xml:space="preserve">Waar waren er vooroordelen aanwezig? </w:t>
            </w:r>
          </w:p>
          <w:p w14:paraId="5C8FC913" w14:textId="2853501C" w:rsidR="00A836C4" w:rsidRDefault="00D43256" w:rsidP="00A836C4">
            <w:pPr>
              <w:pStyle w:val="Std1"/>
              <w:numPr>
                <w:ilvl w:val="0"/>
                <w:numId w:val="12"/>
              </w:numPr>
            </w:pPr>
            <w:r>
              <w:t xml:space="preserve">Wat kan je vertellen over de regels binnen deze maatschappij van Pataypampa? </w:t>
            </w:r>
          </w:p>
          <w:p w14:paraId="243661B1" w14:textId="77777777" w:rsidR="00D43256" w:rsidRDefault="00D43256" w:rsidP="00A836C4">
            <w:pPr>
              <w:pStyle w:val="Std1"/>
              <w:numPr>
                <w:ilvl w:val="0"/>
                <w:numId w:val="12"/>
              </w:numPr>
            </w:pPr>
            <w:r>
              <w:t xml:space="preserve">Gebeurt het ook bij ons dat we zo hard moeten werken voor ons geld of enkel bij anderen? </w:t>
            </w:r>
          </w:p>
          <w:p w14:paraId="259ED732" w14:textId="77777777" w:rsidR="00D43256" w:rsidRDefault="00D43256" w:rsidP="00A836C4">
            <w:pPr>
              <w:pStyle w:val="Std1"/>
              <w:numPr>
                <w:ilvl w:val="0"/>
                <w:numId w:val="12"/>
              </w:numPr>
            </w:pPr>
            <w:r>
              <w:t xml:space="preserve">Gebeurt het ook bij ons dat de politie zo is of enkel bij andere? </w:t>
            </w:r>
          </w:p>
          <w:p w14:paraId="0BEA2384" w14:textId="77777777" w:rsidR="00D43256" w:rsidRDefault="00D43256" w:rsidP="00A836C4">
            <w:pPr>
              <w:pStyle w:val="Std1"/>
              <w:numPr>
                <w:ilvl w:val="0"/>
                <w:numId w:val="12"/>
              </w:numPr>
            </w:pPr>
            <w:r>
              <w:t xml:space="preserve">Als je nu Pataypampa moest vergelijken met België, welke redenen kunnen we dan koppelen aan de verschillen? Cultuur, godsdienst, primitief/modern, rijkdom </w:t>
            </w:r>
          </w:p>
          <w:p w14:paraId="46566D11" w14:textId="3A7A969D" w:rsidR="00D43256" w:rsidRDefault="00D43256" w:rsidP="00A836C4">
            <w:pPr>
              <w:pStyle w:val="Std1"/>
              <w:numPr>
                <w:ilvl w:val="0"/>
                <w:numId w:val="12"/>
              </w:numPr>
            </w:pPr>
            <w:r>
              <w:t xml:space="preserve">Wat zou de reden zijn dat mensen van Pataypampa verhuizen naar België denk </w:t>
            </w:r>
            <w:r w:rsidR="009C1093">
              <w:t>je?</w:t>
            </w:r>
            <w:r>
              <w:t xml:space="preserve"> </w:t>
            </w:r>
          </w:p>
          <w:p w14:paraId="183318CD" w14:textId="796A91AC" w:rsidR="00D43256" w:rsidRPr="006F68EB" w:rsidRDefault="00D43256" w:rsidP="00A836C4">
            <w:pPr>
              <w:pStyle w:val="Std1"/>
              <w:numPr>
                <w:ilvl w:val="0"/>
                <w:numId w:val="12"/>
              </w:numPr>
            </w:pPr>
            <w:r>
              <w:t xml:space="preserve">…. </w:t>
            </w:r>
          </w:p>
        </w:tc>
      </w:tr>
      <w:tr w:rsidR="00264C64" w:rsidRPr="00417611" w14:paraId="6A677124" w14:textId="77777777" w:rsidTr="0027641E">
        <w:trPr>
          <w:trHeight w:val="227"/>
        </w:trPr>
        <w:tc>
          <w:tcPr>
            <w:tcW w:w="10348" w:type="dxa"/>
            <w:gridSpan w:val="2"/>
            <w:shd w:val="clear" w:color="auto" w:fill="auto"/>
          </w:tcPr>
          <w:p w14:paraId="120524F4" w14:textId="2ED855BA" w:rsidR="00264C64" w:rsidRPr="00417611" w:rsidRDefault="00264C64" w:rsidP="00166D90">
            <w:pPr>
              <w:pStyle w:val="TM1"/>
              <w:keepNext/>
              <w:jc w:val="center"/>
            </w:pPr>
            <w:r w:rsidRPr="00394BAE">
              <w:lastRenderedPageBreak/>
              <w:t>Slotfase</w:t>
            </w:r>
          </w:p>
        </w:tc>
      </w:tr>
      <w:tr w:rsidR="00BA5153" w:rsidRPr="00417611" w14:paraId="4C2E96A2" w14:textId="77777777" w:rsidTr="00BA5153">
        <w:trPr>
          <w:trHeight w:val="1134"/>
        </w:trPr>
        <w:tc>
          <w:tcPr>
            <w:tcW w:w="1418" w:type="dxa"/>
            <w:shd w:val="clear" w:color="auto" w:fill="auto"/>
          </w:tcPr>
          <w:p w14:paraId="6CD307ED" w14:textId="4790D5C7" w:rsidR="00BA5153" w:rsidRPr="00417611" w:rsidRDefault="00D43256" w:rsidP="005B7B69">
            <w:pPr>
              <w:pStyle w:val="Std1"/>
            </w:pPr>
            <w:r>
              <w:t xml:space="preserve">5 min. </w:t>
            </w:r>
          </w:p>
        </w:tc>
        <w:tc>
          <w:tcPr>
            <w:tcW w:w="8930" w:type="dxa"/>
            <w:shd w:val="clear" w:color="auto" w:fill="auto"/>
          </w:tcPr>
          <w:p w14:paraId="6DA5B15D" w14:textId="77777777" w:rsidR="00BA5153" w:rsidRDefault="00D43256" w:rsidP="005B7B69">
            <w:pPr>
              <w:pStyle w:val="Std1"/>
              <w:rPr>
                <w:b/>
                <w:bCs/>
                <w:u w:val="single"/>
              </w:rPr>
            </w:pPr>
            <w:r>
              <w:rPr>
                <w:b/>
                <w:bCs/>
                <w:u w:val="single"/>
              </w:rPr>
              <w:t>Opruimen</w:t>
            </w:r>
          </w:p>
          <w:p w14:paraId="3B8DDB9B" w14:textId="34613E77" w:rsidR="00D43256" w:rsidRPr="00D43256" w:rsidRDefault="00D43256" w:rsidP="005B7B69">
            <w:pPr>
              <w:pStyle w:val="Std1"/>
            </w:pPr>
            <w:r>
              <w:t xml:space="preserve">Elke groep ruimt zijn eigen plek op. Alle materiaal wordt terug verzameld. </w:t>
            </w:r>
          </w:p>
        </w:tc>
      </w:tr>
    </w:tbl>
    <w:p w14:paraId="705B9249" w14:textId="2353CA6E" w:rsidR="00D80998" w:rsidRDefault="00D80998" w:rsidP="00606A5E">
      <w:pPr>
        <w:pStyle w:val="Koptekst"/>
        <w:tabs>
          <w:tab w:val="clear" w:pos="4536"/>
          <w:tab w:val="clear" w:pos="9072"/>
        </w:tabs>
        <w:rPr>
          <w:rFonts w:ascii="Verdana" w:hAnsi="Verdana" w:cs="Arial"/>
          <w:bCs/>
          <w:sz w:val="16"/>
          <w:szCs w:val="18"/>
        </w:rPr>
      </w:pPr>
    </w:p>
    <w:p w14:paraId="6089AB5C" w14:textId="1EC63D07" w:rsidR="00D80998" w:rsidRPr="00417611" w:rsidRDefault="00D80998" w:rsidP="00F61C99">
      <w:pPr>
        <w:pStyle w:val="TM1"/>
      </w:pPr>
    </w:p>
    <w:sectPr w:rsidR="00D80998" w:rsidRPr="00417611" w:rsidSect="00627825">
      <w:footerReference w:type="default" r:id="rId14"/>
      <w:pgSz w:w="11906" w:h="16838" w:code="9"/>
      <w:pgMar w:top="737" w:right="851" w:bottom="737" w:left="85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6F121" w14:textId="77777777" w:rsidR="00B456A3" w:rsidRDefault="00B456A3">
      <w:r>
        <w:separator/>
      </w:r>
    </w:p>
  </w:endnote>
  <w:endnote w:type="continuationSeparator" w:id="0">
    <w:p w14:paraId="34A091CB" w14:textId="77777777" w:rsidR="00B456A3" w:rsidRDefault="00B4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5C97B" w14:textId="70B28475" w:rsidR="00A836C4" w:rsidRPr="00F14CBF" w:rsidRDefault="00A836C4" w:rsidP="00627825">
    <w:pPr>
      <w:pStyle w:val="Voettekst"/>
      <w:tabs>
        <w:tab w:val="clear" w:pos="4536"/>
        <w:tab w:val="clear" w:pos="9072"/>
        <w:tab w:val="left" w:pos="284"/>
        <w:tab w:val="center" w:pos="5103"/>
        <w:tab w:val="right" w:pos="10206"/>
      </w:tabs>
      <w:spacing w:before="120"/>
      <w:rPr>
        <w:rFonts w:ascii="Verdana" w:hAnsi="Verdana"/>
        <w:sz w:val="16"/>
        <w:szCs w:val="16"/>
      </w:rPr>
    </w:pPr>
    <w:r>
      <w:rPr>
        <w:rFonts w:ascii="Verdana" w:hAnsi="Verdana" w:cs="Arial"/>
        <w:sz w:val="16"/>
        <w:szCs w:val="16"/>
      </w:rPr>
      <w:t xml:space="preserve">Thomas More </w:t>
    </w:r>
    <w:r w:rsidRPr="00F14CBF">
      <w:rPr>
        <w:rFonts w:ascii="Verdana" w:hAnsi="Verdana" w:cs="Arial"/>
        <w:sz w:val="16"/>
        <w:szCs w:val="16"/>
      </w:rPr>
      <w:t xml:space="preserve">Kempen – </w:t>
    </w:r>
    <w:r>
      <w:rPr>
        <w:rFonts w:ascii="Verdana" w:hAnsi="Verdana" w:cs="Arial"/>
        <w:sz w:val="16"/>
        <w:szCs w:val="16"/>
      </w:rPr>
      <w:t xml:space="preserve">Lerarenopleiding </w:t>
    </w:r>
    <w:r>
      <w:rPr>
        <w:rFonts w:ascii="Verdana" w:hAnsi="Verdana" w:cs="Arial"/>
        <w:sz w:val="16"/>
        <w:szCs w:val="16"/>
      </w:rPr>
      <w:tab/>
    </w:r>
    <w:r>
      <w:rPr>
        <w:rFonts w:ascii="Verdana" w:hAnsi="Verdana" w:cs="Arial"/>
        <w:sz w:val="16"/>
        <w:szCs w:val="16"/>
      </w:rPr>
      <w:tab/>
    </w:r>
    <w:r w:rsidRPr="007E7479">
      <w:rPr>
        <w:rFonts w:ascii="Verdana" w:hAnsi="Verdana"/>
        <w:sz w:val="16"/>
        <w:szCs w:val="16"/>
      </w:rPr>
      <w:t xml:space="preserve">Pagina </w:t>
    </w:r>
    <w:r w:rsidRPr="007E7479">
      <w:rPr>
        <w:rFonts w:ascii="Verdana" w:hAnsi="Verdana"/>
        <w:sz w:val="16"/>
        <w:szCs w:val="16"/>
      </w:rPr>
      <w:fldChar w:fldCharType="begin"/>
    </w:r>
    <w:r w:rsidRPr="007E7479">
      <w:rPr>
        <w:rFonts w:ascii="Verdana" w:hAnsi="Verdana"/>
        <w:sz w:val="16"/>
        <w:szCs w:val="16"/>
      </w:rPr>
      <w:instrText>PAGE   \* MERGEFORMAT</w:instrText>
    </w:r>
    <w:r w:rsidRPr="007E7479">
      <w:rPr>
        <w:rFonts w:ascii="Verdana" w:hAnsi="Verdana"/>
        <w:sz w:val="16"/>
        <w:szCs w:val="16"/>
      </w:rPr>
      <w:fldChar w:fldCharType="separate"/>
    </w:r>
    <w:r>
      <w:rPr>
        <w:rFonts w:ascii="Verdana" w:hAnsi="Verdana"/>
        <w:noProof/>
        <w:sz w:val="16"/>
        <w:szCs w:val="16"/>
      </w:rPr>
      <w:t>1</w:t>
    </w:r>
    <w:r w:rsidRPr="007E7479">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17015" w14:textId="77777777" w:rsidR="00B456A3" w:rsidRDefault="00B456A3">
      <w:r>
        <w:separator/>
      </w:r>
    </w:p>
  </w:footnote>
  <w:footnote w:type="continuationSeparator" w:id="0">
    <w:p w14:paraId="3688B23A" w14:textId="77777777" w:rsidR="00B456A3" w:rsidRDefault="00B45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FEC"/>
    <w:multiLevelType w:val="hybridMultilevel"/>
    <w:tmpl w:val="0764D154"/>
    <w:lvl w:ilvl="0" w:tplc="E7B6DE48">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3C3212"/>
    <w:multiLevelType w:val="hybridMultilevel"/>
    <w:tmpl w:val="8AAC79CE"/>
    <w:lvl w:ilvl="0" w:tplc="726028E4">
      <w:start w:val="20"/>
      <w:numFmt w:val="bullet"/>
      <w:lvlText w:val="-"/>
      <w:lvlJc w:val="left"/>
      <w:pPr>
        <w:ind w:left="720" w:hanging="360"/>
      </w:pPr>
      <w:rPr>
        <w:rFonts w:ascii="Verdana" w:eastAsia="Times New Roman" w:hAnsi="Verdana" w:cs="Times New Roman" w:hint="default"/>
      </w:rPr>
    </w:lvl>
    <w:lvl w:ilvl="1" w:tplc="E4AC4EA2">
      <w:numFmt w:val="bullet"/>
      <w:lvlText w:val="•"/>
      <w:lvlJc w:val="left"/>
      <w:pPr>
        <w:ind w:left="1644" w:hanging="564"/>
      </w:pPr>
      <w:rPr>
        <w:rFonts w:ascii="Verdana" w:eastAsia="Times New Roman" w:hAnsi="Verdana"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6852815"/>
    <w:multiLevelType w:val="hybridMultilevel"/>
    <w:tmpl w:val="125A4DCA"/>
    <w:lvl w:ilvl="0" w:tplc="1ED414EC">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76306E"/>
    <w:multiLevelType w:val="hybridMultilevel"/>
    <w:tmpl w:val="63DC4F1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EE97AE8"/>
    <w:multiLevelType w:val="hybridMultilevel"/>
    <w:tmpl w:val="AD2AC272"/>
    <w:lvl w:ilvl="0" w:tplc="8BF84EA6">
      <w:start w:val="4"/>
      <w:numFmt w:val="bullet"/>
      <w:lvlText w:val="-"/>
      <w:lvlJc w:val="left"/>
      <w:pPr>
        <w:ind w:left="417" w:hanging="360"/>
      </w:pPr>
      <w:rPr>
        <w:rFonts w:ascii="Verdana" w:eastAsia="Times New Roman" w:hAnsi="Verdana" w:cs="Arial" w:hint="default"/>
      </w:rPr>
    </w:lvl>
    <w:lvl w:ilvl="1" w:tplc="08130003" w:tentative="1">
      <w:start w:val="1"/>
      <w:numFmt w:val="bullet"/>
      <w:lvlText w:val="o"/>
      <w:lvlJc w:val="left"/>
      <w:pPr>
        <w:ind w:left="1137" w:hanging="360"/>
      </w:pPr>
      <w:rPr>
        <w:rFonts w:ascii="Courier New" w:hAnsi="Courier New" w:cs="Courier New" w:hint="default"/>
      </w:rPr>
    </w:lvl>
    <w:lvl w:ilvl="2" w:tplc="08130005" w:tentative="1">
      <w:start w:val="1"/>
      <w:numFmt w:val="bullet"/>
      <w:lvlText w:val=""/>
      <w:lvlJc w:val="left"/>
      <w:pPr>
        <w:ind w:left="1857" w:hanging="360"/>
      </w:pPr>
      <w:rPr>
        <w:rFonts w:ascii="Wingdings" w:hAnsi="Wingdings" w:hint="default"/>
      </w:rPr>
    </w:lvl>
    <w:lvl w:ilvl="3" w:tplc="08130001" w:tentative="1">
      <w:start w:val="1"/>
      <w:numFmt w:val="bullet"/>
      <w:lvlText w:val=""/>
      <w:lvlJc w:val="left"/>
      <w:pPr>
        <w:ind w:left="2577" w:hanging="360"/>
      </w:pPr>
      <w:rPr>
        <w:rFonts w:ascii="Symbol" w:hAnsi="Symbol" w:hint="default"/>
      </w:rPr>
    </w:lvl>
    <w:lvl w:ilvl="4" w:tplc="08130003" w:tentative="1">
      <w:start w:val="1"/>
      <w:numFmt w:val="bullet"/>
      <w:lvlText w:val="o"/>
      <w:lvlJc w:val="left"/>
      <w:pPr>
        <w:ind w:left="3297" w:hanging="360"/>
      </w:pPr>
      <w:rPr>
        <w:rFonts w:ascii="Courier New" w:hAnsi="Courier New" w:cs="Courier New" w:hint="default"/>
      </w:rPr>
    </w:lvl>
    <w:lvl w:ilvl="5" w:tplc="08130005" w:tentative="1">
      <w:start w:val="1"/>
      <w:numFmt w:val="bullet"/>
      <w:lvlText w:val=""/>
      <w:lvlJc w:val="left"/>
      <w:pPr>
        <w:ind w:left="4017" w:hanging="360"/>
      </w:pPr>
      <w:rPr>
        <w:rFonts w:ascii="Wingdings" w:hAnsi="Wingdings" w:hint="default"/>
      </w:rPr>
    </w:lvl>
    <w:lvl w:ilvl="6" w:tplc="08130001" w:tentative="1">
      <w:start w:val="1"/>
      <w:numFmt w:val="bullet"/>
      <w:lvlText w:val=""/>
      <w:lvlJc w:val="left"/>
      <w:pPr>
        <w:ind w:left="4737" w:hanging="360"/>
      </w:pPr>
      <w:rPr>
        <w:rFonts w:ascii="Symbol" w:hAnsi="Symbol" w:hint="default"/>
      </w:rPr>
    </w:lvl>
    <w:lvl w:ilvl="7" w:tplc="08130003" w:tentative="1">
      <w:start w:val="1"/>
      <w:numFmt w:val="bullet"/>
      <w:lvlText w:val="o"/>
      <w:lvlJc w:val="left"/>
      <w:pPr>
        <w:ind w:left="5457" w:hanging="360"/>
      </w:pPr>
      <w:rPr>
        <w:rFonts w:ascii="Courier New" w:hAnsi="Courier New" w:cs="Courier New" w:hint="default"/>
      </w:rPr>
    </w:lvl>
    <w:lvl w:ilvl="8" w:tplc="08130005" w:tentative="1">
      <w:start w:val="1"/>
      <w:numFmt w:val="bullet"/>
      <w:lvlText w:val=""/>
      <w:lvlJc w:val="left"/>
      <w:pPr>
        <w:ind w:left="6177" w:hanging="360"/>
      </w:pPr>
      <w:rPr>
        <w:rFonts w:ascii="Wingdings" w:hAnsi="Wingdings" w:hint="default"/>
      </w:rPr>
    </w:lvl>
  </w:abstractNum>
  <w:abstractNum w:abstractNumId="5" w15:restartNumberingAfterBreak="0">
    <w:nsid w:val="1F0D6997"/>
    <w:multiLevelType w:val="hybridMultilevel"/>
    <w:tmpl w:val="DFE010B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CA4DA9"/>
    <w:multiLevelType w:val="hybridMultilevel"/>
    <w:tmpl w:val="048CE080"/>
    <w:lvl w:ilvl="0" w:tplc="A5880108">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02B56E1"/>
    <w:multiLevelType w:val="hybridMultilevel"/>
    <w:tmpl w:val="8FB812B2"/>
    <w:lvl w:ilvl="0" w:tplc="08130001">
      <w:start w:val="1"/>
      <w:numFmt w:val="bullet"/>
      <w:lvlText w:val=""/>
      <w:lvlJc w:val="left"/>
      <w:pPr>
        <w:ind w:left="2062" w:hanging="360"/>
      </w:pPr>
      <w:rPr>
        <w:rFonts w:ascii="Symbol" w:hAnsi="Symbol" w:hint="default"/>
      </w:rPr>
    </w:lvl>
    <w:lvl w:ilvl="1" w:tplc="08130003" w:tentative="1">
      <w:start w:val="1"/>
      <w:numFmt w:val="bullet"/>
      <w:lvlText w:val="o"/>
      <w:lvlJc w:val="left"/>
      <w:pPr>
        <w:ind w:left="2782" w:hanging="360"/>
      </w:pPr>
      <w:rPr>
        <w:rFonts w:ascii="Courier New" w:hAnsi="Courier New" w:cs="Courier New" w:hint="default"/>
      </w:rPr>
    </w:lvl>
    <w:lvl w:ilvl="2" w:tplc="08130005" w:tentative="1">
      <w:start w:val="1"/>
      <w:numFmt w:val="bullet"/>
      <w:lvlText w:val=""/>
      <w:lvlJc w:val="left"/>
      <w:pPr>
        <w:ind w:left="3502" w:hanging="360"/>
      </w:pPr>
      <w:rPr>
        <w:rFonts w:ascii="Wingdings" w:hAnsi="Wingdings" w:hint="default"/>
      </w:rPr>
    </w:lvl>
    <w:lvl w:ilvl="3" w:tplc="08130001" w:tentative="1">
      <w:start w:val="1"/>
      <w:numFmt w:val="bullet"/>
      <w:lvlText w:val=""/>
      <w:lvlJc w:val="left"/>
      <w:pPr>
        <w:ind w:left="4222" w:hanging="360"/>
      </w:pPr>
      <w:rPr>
        <w:rFonts w:ascii="Symbol" w:hAnsi="Symbol" w:hint="default"/>
      </w:rPr>
    </w:lvl>
    <w:lvl w:ilvl="4" w:tplc="08130003" w:tentative="1">
      <w:start w:val="1"/>
      <w:numFmt w:val="bullet"/>
      <w:lvlText w:val="o"/>
      <w:lvlJc w:val="left"/>
      <w:pPr>
        <w:ind w:left="4942" w:hanging="360"/>
      </w:pPr>
      <w:rPr>
        <w:rFonts w:ascii="Courier New" w:hAnsi="Courier New" w:cs="Courier New" w:hint="default"/>
      </w:rPr>
    </w:lvl>
    <w:lvl w:ilvl="5" w:tplc="08130005" w:tentative="1">
      <w:start w:val="1"/>
      <w:numFmt w:val="bullet"/>
      <w:lvlText w:val=""/>
      <w:lvlJc w:val="left"/>
      <w:pPr>
        <w:ind w:left="5662" w:hanging="360"/>
      </w:pPr>
      <w:rPr>
        <w:rFonts w:ascii="Wingdings" w:hAnsi="Wingdings" w:hint="default"/>
      </w:rPr>
    </w:lvl>
    <w:lvl w:ilvl="6" w:tplc="08130001" w:tentative="1">
      <w:start w:val="1"/>
      <w:numFmt w:val="bullet"/>
      <w:lvlText w:val=""/>
      <w:lvlJc w:val="left"/>
      <w:pPr>
        <w:ind w:left="6382" w:hanging="360"/>
      </w:pPr>
      <w:rPr>
        <w:rFonts w:ascii="Symbol" w:hAnsi="Symbol" w:hint="default"/>
      </w:rPr>
    </w:lvl>
    <w:lvl w:ilvl="7" w:tplc="08130003" w:tentative="1">
      <w:start w:val="1"/>
      <w:numFmt w:val="bullet"/>
      <w:lvlText w:val="o"/>
      <w:lvlJc w:val="left"/>
      <w:pPr>
        <w:ind w:left="7102" w:hanging="360"/>
      </w:pPr>
      <w:rPr>
        <w:rFonts w:ascii="Courier New" w:hAnsi="Courier New" w:cs="Courier New" w:hint="default"/>
      </w:rPr>
    </w:lvl>
    <w:lvl w:ilvl="8" w:tplc="08130005" w:tentative="1">
      <w:start w:val="1"/>
      <w:numFmt w:val="bullet"/>
      <w:lvlText w:val=""/>
      <w:lvlJc w:val="left"/>
      <w:pPr>
        <w:ind w:left="7822" w:hanging="360"/>
      </w:pPr>
      <w:rPr>
        <w:rFonts w:ascii="Wingdings" w:hAnsi="Wingdings" w:hint="default"/>
      </w:rPr>
    </w:lvl>
  </w:abstractNum>
  <w:abstractNum w:abstractNumId="8" w15:restartNumberingAfterBreak="0">
    <w:nsid w:val="236F1F0E"/>
    <w:multiLevelType w:val="hybridMultilevel"/>
    <w:tmpl w:val="39ACD9C2"/>
    <w:lvl w:ilvl="0" w:tplc="C3D202EA">
      <w:numFmt w:val="bullet"/>
      <w:lvlText w:val="-"/>
      <w:lvlJc w:val="left"/>
      <w:pPr>
        <w:ind w:left="360" w:hanging="360"/>
      </w:pPr>
      <w:rPr>
        <w:rFonts w:ascii="Univers" w:eastAsia="Times New Roman" w:hAnsi="Univers"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9D7613E"/>
    <w:multiLevelType w:val="hybridMultilevel"/>
    <w:tmpl w:val="C4CA0D4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2F422A13"/>
    <w:multiLevelType w:val="hybridMultilevel"/>
    <w:tmpl w:val="9828D74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0810493"/>
    <w:multiLevelType w:val="hybridMultilevel"/>
    <w:tmpl w:val="514652EA"/>
    <w:lvl w:ilvl="0" w:tplc="758C20DE">
      <w:start w:val="20"/>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77197C"/>
    <w:multiLevelType w:val="hybridMultilevel"/>
    <w:tmpl w:val="05004FDA"/>
    <w:lvl w:ilvl="0" w:tplc="8E42050C">
      <w:start w:val="1"/>
      <w:numFmt w:val="bullet"/>
      <w:lvlText w:val=""/>
      <w:lvlJc w:val="left"/>
      <w:pPr>
        <w:ind w:left="1080" w:hanging="360"/>
      </w:pPr>
      <w:rPr>
        <w:rFonts w:ascii="Symbol" w:eastAsiaTheme="minorHAnsi" w:hAnsi="Symbol"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4D796798"/>
    <w:multiLevelType w:val="hybridMultilevel"/>
    <w:tmpl w:val="FE8036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FBA6460"/>
    <w:multiLevelType w:val="hybridMultilevel"/>
    <w:tmpl w:val="16C029F0"/>
    <w:lvl w:ilvl="0" w:tplc="D436C79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11E6E"/>
    <w:multiLevelType w:val="hybridMultilevel"/>
    <w:tmpl w:val="38883132"/>
    <w:lvl w:ilvl="0" w:tplc="D436C79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996F74"/>
    <w:multiLevelType w:val="hybridMultilevel"/>
    <w:tmpl w:val="EA64AC1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6C6126E"/>
    <w:multiLevelType w:val="hybridMultilevel"/>
    <w:tmpl w:val="0A30384A"/>
    <w:lvl w:ilvl="0" w:tplc="726028E4">
      <w:start w:val="20"/>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7"/>
  </w:num>
  <w:num w:numId="4">
    <w:abstractNumId w:val="8"/>
  </w:num>
  <w:num w:numId="5">
    <w:abstractNumId w:val="3"/>
  </w:num>
  <w:num w:numId="6">
    <w:abstractNumId w:val="9"/>
  </w:num>
  <w:num w:numId="7">
    <w:abstractNumId w:val="14"/>
  </w:num>
  <w:num w:numId="8">
    <w:abstractNumId w:val="15"/>
  </w:num>
  <w:num w:numId="9">
    <w:abstractNumId w:val="0"/>
  </w:num>
  <w:num w:numId="10">
    <w:abstractNumId w:val="6"/>
  </w:num>
  <w:num w:numId="11">
    <w:abstractNumId w:val="16"/>
  </w:num>
  <w:num w:numId="12">
    <w:abstractNumId w:val="2"/>
  </w:num>
  <w:num w:numId="13">
    <w:abstractNumId w:val="13"/>
  </w:num>
  <w:num w:numId="14">
    <w:abstractNumId w:val="11"/>
  </w:num>
  <w:num w:numId="15">
    <w:abstractNumId w:val="17"/>
  </w:num>
  <w:num w:numId="16">
    <w:abstractNumId w:val="5"/>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rawingGridVerticalSpacing w:val="57"/>
  <w:displayHorizontalDrawingGridEvery w:val="4"/>
  <w:displayVerticalDrawingGridEvery w:val="4"/>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F38"/>
    <w:rsid w:val="000011ED"/>
    <w:rsid w:val="000041EB"/>
    <w:rsid w:val="000041ED"/>
    <w:rsid w:val="00013518"/>
    <w:rsid w:val="000152D3"/>
    <w:rsid w:val="00020E17"/>
    <w:rsid w:val="0003565C"/>
    <w:rsid w:val="00037D91"/>
    <w:rsid w:val="000763E5"/>
    <w:rsid w:val="00081118"/>
    <w:rsid w:val="00083C29"/>
    <w:rsid w:val="00091120"/>
    <w:rsid w:val="000A20F0"/>
    <w:rsid w:val="000D15BE"/>
    <w:rsid w:val="000D6F2C"/>
    <w:rsid w:val="000F33FD"/>
    <w:rsid w:val="001001E6"/>
    <w:rsid w:val="00102D16"/>
    <w:rsid w:val="00106AD0"/>
    <w:rsid w:val="00111BDE"/>
    <w:rsid w:val="001129AC"/>
    <w:rsid w:val="00112B99"/>
    <w:rsid w:val="00126F38"/>
    <w:rsid w:val="00131C88"/>
    <w:rsid w:val="0013216E"/>
    <w:rsid w:val="001373F8"/>
    <w:rsid w:val="00166D90"/>
    <w:rsid w:val="00166F70"/>
    <w:rsid w:val="00187D94"/>
    <w:rsid w:val="001A0739"/>
    <w:rsid w:val="001A1BB9"/>
    <w:rsid w:val="001B579B"/>
    <w:rsid w:val="001C3A57"/>
    <w:rsid w:val="001C5F45"/>
    <w:rsid w:val="001E032D"/>
    <w:rsid w:val="00200214"/>
    <w:rsid w:val="00203BE0"/>
    <w:rsid w:val="0022361D"/>
    <w:rsid w:val="0023141C"/>
    <w:rsid w:val="00241741"/>
    <w:rsid w:val="002436EF"/>
    <w:rsid w:val="00256480"/>
    <w:rsid w:val="0025689E"/>
    <w:rsid w:val="00256DDA"/>
    <w:rsid w:val="00257CAB"/>
    <w:rsid w:val="00262559"/>
    <w:rsid w:val="002644D0"/>
    <w:rsid w:val="00264C64"/>
    <w:rsid w:val="0027641E"/>
    <w:rsid w:val="00277061"/>
    <w:rsid w:val="002801EB"/>
    <w:rsid w:val="00280E47"/>
    <w:rsid w:val="002828DD"/>
    <w:rsid w:val="002937F7"/>
    <w:rsid w:val="002A695D"/>
    <w:rsid w:val="002B00A8"/>
    <w:rsid w:val="002C0395"/>
    <w:rsid w:val="002C27E9"/>
    <w:rsid w:val="002E0F55"/>
    <w:rsid w:val="003153CA"/>
    <w:rsid w:val="00316303"/>
    <w:rsid w:val="00334DAC"/>
    <w:rsid w:val="00334E05"/>
    <w:rsid w:val="00346492"/>
    <w:rsid w:val="003563A6"/>
    <w:rsid w:val="00356C3B"/>
    <w:rsid w:val="00361772"/>
    <w:rsid w:val="00361A59"/>
    <w:rsid w:val="00383C57"/>
    <w:rsid w:val="00387C7B"/>
    <w:rsid w:val="00394BA2"/>
    <w:rsid w:val="00394BAE"/>
    <w:rsid w:val="003A7F82"/>
    <w:rsid w:val="003B11CB"/>
    <w:rsid w:val="003C4735"/>
    <w:rsid w:val="003C53D7"/>
    <w:rsid w:val="003D2EE0"/>
    <w:rsid w:val="003D41FF"/>
    <w:rsid w:val="003D4EFB"/>
    <w:rsid w:val="003F37C9"/>
    <w:rsid w:val="0041485E"/>
    <w:rsid w:val="0041721B"/>
    <w:rsid w:val="00417611"/>
    <w:rsid w:val="00424A0A"/>
    <w:rsid w:val="00442933"/>
    <w:rsid w:val="00442C86"/>
    <w:rsid w:val="0045566B"/>
    <w:rsid w:val="00471E03"/>
    <w:rsid w:val="00480B00"/>
    <w:rsid w:val="004975B7"/>
    <w:rsid w:val="004A1B45"/>
    <w:rsid w:val="004A7BF8"/>
    <w:rsid w:val="004B37F2"/>
    <w:rsid w:val="004B605B"/>
    <w:rsid w:val="004C0A87"/>
    <w:rsid w:val="004C4041"/>
    <w:rsid w:val="004C7778"/>
    <w:rsid w:val="004D254F"/>
    <w:rsid w:val="004D5021"/>
    <w:rsid w:val="004D510F"/>
    <w:rsid w:val="004D6A1C"/>
    <w:rsid w:val="00504AFC"/>
    <w:rsid w:val="00504F86"/>
    <w:rsid w:val="005145A0"/>
    <w:rsid w:val="00514799"/>
    <w:rsid w:val="005205A4"/>
    <w:rsid w:val="0052111F"/>
    <w:rsid w:val="005227D8"/>
    <w:rsid w:val="00530A9F"/>
    <w:rsid w:val="0053245E"/>
    <w:rsid w:val="00540B57"/>
    <w:rsid w:val="00544815"/>
    <w:rsid w:val="005528CB"/>
    <w:rsid w:val="005550B9"/>
    <w:rsid w:val="005563F5"/>
    <w:rsid w:val="0055731B"/>
    <w:rsid w:val="005605D7"/>
    <w:rsid w:val="00566CB2"/>
    <w:rsid w:val="005A56D9"/>
    <w:rsid w:val="005B7B69"/>
    <w:rsid w:val="005C47ED"/>
    <w:rsid w:val="005C4F71"/>
    <w:rsid w:val="005D0780"/>
    <w:rsid w:val="005E571B"/>
    <w:rsid w:val="00603DBE"/>
    <w:rsid w:val="00606A5E"/>
    <w:rsid w:val="006123BF"/>
    <w:rsid w:val="00616657"/>
    <w:rsid w:val="00627825"/>
    <w:rsid w:val="00630B25"/>
    <w:rsid w:val="006454DD"/>
    <w:rsid w:val="00657E47"/>
    <w:rsid w:val="00671B2D"/>
    <w:rsid w:val="00694988"/>
    <w:rsid w:val="006A41FD"/>
    <w:rsid w:val="006A43B1"/>
    <w:rsid w:val="006B2010"/>
    <w:rsid w:val="006B4F41"/>
    <w:rsid w:val="006C006A"/>
    <w:rsid w:val="006C5D07"/>
    <w:rsid w:val="006D23F3"/>
    <w:rsid w:val="006D4E52"/>
    <w:rsid w:val="006F1867"/>
    <w:rsid w:val="006F68EB"/>
    <w:rsid w:val="0070534A"/>
    <w:rsid w:val="00707DB3"/>
    <w:rsid w:val="00707DE0"/>
    <w:rsid w:val="0072276E"/>
    <w:rsid w:val="00734357"/>
    <w:rsid w:val="007504CE"/>
    <w:rsid w:val="00751378"/>
    <w:rsid w:val="00771085"/>
    <w:rsid w:val="00777E6A"/>
    <w:rsid w:val="00782C87"/>
    <w:rsid w:val="007A05E4"/>
    <w:rsid w:val="007A0AA9"/>
    <w:rsid w:val="007A7581"/>
    <w:rsid w:val="007B714D"/>
    <w:rsid w:val="007B74ED"/>
    <w:rsid w:val="007C079D"/>
    <w:rsid w:val="007C4B4A"/>
    <w:rsid w:val="007E13BF"/>
    <w:rsid w:val="007E7479"/>
    <w:rsid w:val="007E7B1E"/>
    <w:rsid w:val="007F106C"/>
    <w:rsid w:val="00803770"/>
    <w:rsid w:val="008228EC"/>
    <w:rsid w:val="00830487"/>
    <w:rsid w:val="008351B3"/>
    <w:rsid w:val="00842BFC"/>
    <w:rsid w:val="00845007"/>
    <w:rsid w:val="00852369"/>
    <w:rsid w:val="0086089F"/>
    <w:rsid w:val="00890570"/>
    <w:rsid w:val="008A3DAA"/>
    <w:rsid w:val="008A46B1"/>
    <w:rsid w:val="008A6653"/>
    <w:rsid w:val="008D2163"/>
    <w:rsid w:val="008D263A"/>
    <w:rsid w:val="008D42A9"/>
    <w:rsid w:val="008D536E"/>
    <w:rsid w:val="008D653A"/>
    <w:rsid w:val="008E21C2"/>
    <w:rsid w:val="008F0528"/>
    <w:rsid w:val="008F59ED"/>
    <w:rsid w:val="008F6B3B"/>
    <w:rsid w:val="00911599"/>
    <w:rsid w:val="00920825"/>
    <w:rsid w:val="00920BD4"/>
    <w:rsid w:val="00933B67"/>
    <w:rsid w:val="00942832"/>
    <w:rsid w:val="00952E0F"/>
    <w:rsid w:val="00975D63"/>
    <w:rsid w:val="0099234D"/>
    <w:rsid w:val="00993FE1"/>
    <w:rsid w:val="009950D9"/>
    <w:rsid w:val="009A72A6"/>
    <w:rsid w:val="009C06B0"/>
    <w:rsid w:val="009C1093"/>
    <w:rsid w:val="009C7387"/>
    <w:rsid w:val="009D6E03"/>
    <w:rsid w:val="009F24C8"/>
    <w:rsid w:val="00A000B4"/>
    <w:rsid w:val="00A015F1"/>
    <w:rsid w:val="00A07137"/>
    <w:rsid w:val="00A204AF"/>
    <w:rsid w:val="00A24F1F"/>
    <w:rsid w:val="00A32788"/>
    <w:rsid w:val="00A42F39"/>
    <w:rsid w:val="00A438FD"/>
    <w:rsid w:val="00A47825"/>
    <w:rsid w:val="00A47B25"/>
    <w:rsid w:val="00A836C4"/>
    <w:rsid w:val="00A86E8D"/>
    <w:rsid w:val="00A976A4"/>
    <w:rsid w:val="00AB4B5A"/>
    <w:rsid w:val="00AC4817"/>
    <w:rsid w:val="00AD425D"/>
    <w:rsid w:val="00AD4D03"/>
    <w:rsid w:val="00AE1736"/>
    <w:rsid w:val="00AE2394"/>
    <w:rsid w:val="00AE63A6"/>
    <w:rsid w:val="00B0160B"/>
    <w:rsid w:val="00B14595"/>
    <w:rsid w:val="00B162BE"/>
    <w:rsid w:val="00B26FFA"/>
    <w:rsid w:val="00B33253"/>
    <w:rsid w:val="00B456A3"/>
    <w:rsid w:val="00B62DE5"/>
    <w:rsid w:val="00B7021D"/>
    <w:rsid w:val="00B75DD5"/>
    <w:rsid w:val="00B76189"/>
    <w:rsid w:val="00B83105"/>
    <w:rsid w:val="00B85EB2"/>
    <w:rsid w:val="00B91AE0"/>
    <w:rsid w:val="00B95B0D"/>
    <w:rsid w:val="00BA5153"/>
    <w:rsid w:val="00BA7A4A"/>
    <w:rsid w:val="00BF2849"/>
    <w:rsid w:val="00C0050C"/>
    <w:rsid w:val="00C059E8"/>
    <w:rsid w:val="00C22AEB"/>
    <w:rsid w:val="00C24550"/>
    <w:rsid w:val="00C41544"/>
    <w:rsid w:val="00C54072"/>
    <w:rsid w:val="00C57B42"/>
    <w:rsid w:val="00C63E29"/>
    <w:rsid w:val="00C753D4"/>
    <w:rsid w:val="00C91985"/>
    <w:rsid w:val="00C9491F"/>
    <w:rsid w:val="00C94B30"/>
    <w:rsid w:val="00CA4BD1"/>
    <w:rsid w:val="00CA6B50"/>
    <w:rsid w:val="00CB10A3"/>
    <w:rsid w:val="00CB4AA9"/>
    <w:rsid w:val="00CB5966"/>
    <w:rsid w:val="00CC7512"/>
    <w:rsid w:val="00CD1757"/>
    <w:rsid w:val="00CD1D6B"/>
    <w:rsid w:val="00CD551D"/>
    <w:rsid w:val="00CE01E5"/>
    <w:rsid w:val="00CE1CBC"/>
    <w:rsid w:val="00CF020A"/>
    <w:rsid w:val="00CF53BD"/>
    <w:rsid w:val="00CF55F4"/>
    <w:rsid w:val="00CF6372"/>
    <w:rsid w:val="00CF7EC1"/>
    <w:rsid w:val="00D04389"/>
    <w:rsid w:val="00D10804"/>
    <w:rsid w:val="00D246FA"/>
    <w:rsid w:val="00D32A8E"/>
    <w:rsid w:val="00D43256"/>
    <w:rsid w:val="00D45DD5"/>
    <w:rsid w:val="00D51BBF"/>
    <w:rsid w:val="00D529DC"/>
    <w:rsid w:val="00D60CEA"/>
    <w:rsid w:val="00D612A5"/>
    <w:rsid w:val="00D658E1"/>
    <w:rsid w:val="00D80998"/>
    <w:rsid w:val="00D96236"/>
    <w:rsid w:val="00DA31AA"/>
    <w:rsid w:val="00DC237F"/>
    <w:rsid w:val="00DE0D95"/>
    <w:rsid w:val="00DE2A1B"/>
    <w:rsid w:val="00DE6136"/>
    <w:rsid w:val="00DF4672"/>
    <w:rsid w:val="00DF53DB"/>
    <w:rsid w:val="00E024E1"/>
    <w:rsid w:val="00E14F17"/>
    <w:rsid w:val="00E36E1B"/>
    <w:rsid w:val="00E5244A"/>
    <w:rsid w:val="00E55FB0"/>
    <w:rsid w:val="00E61B23"/>
    <w:rsid w:val="00E670CF"/>
    <w:rsid w:val="00E7150E"/>
    <w:rsid w:val="00E812F5"/>
    <w:rsid w:val="00E81B7F"/>
    <w:rsid w:val="00E86826"/>
    <w:rsid w:val="00E86827"/>
    <w:rsid w:val="00EA4928"/>
    <w:rsid w:val="00EB271B"/>
    <w:rsid w:val="00ED0974"/>
    <w:rsid w:val="00ED12B1"/>
    <w:rsid w:val="00ED1995"/>
    <w:rsid w:val="00EE0AAB"/>
    <w:rsid w:val="00EE6CAC"/>
    <w:rsid w:val="00EE71FE"/>
    <w:rsid w:val="00EF1B25"/>
    <w:rsid w:val="00EF3AD8"/>
    <w:rsid w:val="00EF592E"/>
    <w:rsid w:val="00EF6F84"/>
    <w:rsid w:val="00F012D7"/>
    <w:rsid w:val="00F07BA9"/>
    <w:rsid w:val="00F14CBF"/>
    <w:rsid w:val="00F15C41"/>
    <w:rsid w:val="00F21DB3"/>
    <w:rsid w:val="00F2590D"/>
    <w:rsid w:val="00F265A2"/>
    <w:rsid w:val="00F31022"/>
    <w:rsid w:val="00F3166D"/>
    <w:rsid w:val="00F61C99"/>
    <w:rsid w:val="00F61F42"/>
    <w:rsid w:val="00F6313F"/>
    <w:rsid w:val="00F656E1"/>
    <w:rsid w:val="00FA3FAF"/>
    <w:rsid w:val="00FA6002"/>
    <w:rsid w:val="00FC474B"/>
    <w:rsid w:val="00FC6C96"/>
    <w:rsid w:val="00FD2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37370"/>
  <w15:docId w15:val="{B062B330-D61C-4DE9-BC53-8CEBE473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E63A6"/>
  </w:style>
  <w:style w:type="paragraph" w:styleId="Kop1">
    <w:name w:val="heading 1"/>
    <w:basedOn w:val="Kop4"/>
    <w:next w:val="Standaard"/>
    <w:qFormat/>
    <w:rsid w:val="007A7581"/>
    <w:pPr>
      <w:ind w:right="-341"/>
      <w:jc w:val="center"/>
      <w:outlineLvl w:val="0"/>
    </w:pPr>
    <w:rPr>
      <w:rFonts w:ascii="Verdana" w:hAnsi="Verdana"/>
      <w:b/>
      <w:color w:val="009CAB"/>
      <w:sz w:val="36"/>
      <w:szCs w:val="36"/>
    </w:rPr>
  </w:style>
  <w:style w:type="paragraph" w:styleId="Kop2">
    <w:name w:val="heading 2"/>
    <w:basedOn w:val="Standaard"/>
    <w:next w:val="Standaard"/>
    <w:qFormat/>
    <w:rsid w:val="00AE63A6"/>
    <w:pPr>
      <w:keepNext/>
      <w:outlineLvl w:val="1"/>
    </w:pPr>
    <w:rPr>
      <w:rFonts w:ascii="Arial" w:hAnsi="Arial" w:cs="Arial"/>
      <w:b/>
      <w:bCs/>
      <w:sz w:val="22"/>
      <w:u w:val="single"/>
    </w:rPr>
  </w:style>
  <w:style w:type="paragraph" w:styleId="Kop3">
    <w:name w:val="heading 3"/>
    <w:basedOn w:val="Standaard"/>
    <w:next w:val="Standaard"/>
    <w:qFormat/>
    <w:rsid w:val="00AE63A6"/>
    <w:pPr>
      <w:keepNext/>
      <w:outlineLvl w:val="2"/>
    </w:pPr>
    <w:rPr>
      <w:sz w:val="18"/>
      <w:u w:val="single"/>
    </w:rPr>
  </w:style>
  <w:style w:type="paragraph" w:styleId="Kop4">
    <w:name w:val="heading 4"/>
    <w:basedOn w:val="Standaard"/>
    <w:next w:val="Standaard"/>
    <w:qFormat/>
    <w:rsid w:val="00AE63A6"/>
    <w:pPr>
      <w:keepNext/>
      <w:outlineLvl w:val="3"/>
    </w:pPr>
    <w:rPr>
      <w:rFonts w:ascii="Arial" w:hAnsi="Arial" w:cs="Arial"/>
      <w:sz w:val="24"/>
    </w:rPr>
  </w:style>
  <w:style w:type="paragraph" w:styleId="Kop5">
    <w:name w:val="heading 5"/>
    <w:basedOn w:val="Standaard"/>
    <w:next w:val="Standaard"/>
    <w:qFormat/>
    <w:rsid w:val="00AE63A6"/>
    <w:pPr>
      <w:keepNext/>
      <w:spacing w:before="120"/>
      <w:ind w:left="68"/>
      <w:outlineLvl w:val="4"/>
    </w:pPr>
    <w:rPr>
      <w:rFonts w:ascii="Arial" w:hAnsi="Arial" w:cs="Arial"/>
      <w:b/>
      <w:bCs/>
      <w:sz w:val="22"/>
      <w:u w:val="single"/>
    </w:rPr>
  </w:style>
  <w:style w:type="paragraph" w:styleId="Kop6">
    <w:name w:val="heading 6"/>
    <w:basedOn w:val="Standaard"/>
    <w:next w:val="Standaard"/>
    <w:qFormat/>
    <w:rsid w:val="00AE63A6"/>
    <w:pPr>
      <w:keepNext/>
      <w:spacing w:before="40"/>
      <w:jc w:val="center"/>
      <w:outlineLvl w:val="5"/>
    </w:pPr>
    <w:rPr>
      <w:rFonts w:ascii="Arial" w:hAnsi="Arial" w:cs="Arial"/>
      <w:b/>
      <w:bCs/>
      <w:sz w:val="18"/>
    </w:rPr>
  </w:style>
  <w:style w:type="paragraph" w:styleId="Kop7">
    <w:name w:val="heading 7"/>
    <w:basedOn w:val="Standaard"/>
    <w:next w:val="Standaard"/>
    <w:qFormat/>
    <w:rsid w:val="00AE63A6"/>
    <w:pPr>
      <w:keepNext/>
      <w:outlineLvl w:val="6"/>
    </w:pPr>
    <w:rPr>
      <w:rFonts w:ascii="Arial" w:hAnsi="Arial" w:cs="Arial"/>
      <w:b/>
      <w:bCs/>
      <w:sz w:val="18"/>
    </w:rPr>
  </w:style>
  <w:style w:type="paragraph" w:styleId="Kop8">
    <w:name w:val="heading 8"/>
    <w:basedOn w:val="Standaard"/>
    <w:next w:val="Standaard"/>
    <w:qFormat/>
    <w:rsid w:val="00AE63A6"/>
    <w:pPr>
      <w:keepNext/>
      <w:spacing w:before="20"/>
      <w:jc w:val="center"/>
      <w:outlineLvl w:val="7"/>
    </w:pPr>
    <w:rPr>
      <w:rFonts w:ascii="Arial" w:hAnsi="Arial" w:cs="Arial"/>
      <w:b/>
      <w:bCs/>
      <w:sz w:val="18"/>
      <w:u w:val="single"/>
    </w:rPr>
  </w:style>
  <w:style w:type="paragraph" w:styleId="Kop9">
    <w:name w:val="heading 9"/>
    <w:basedOn w:val="Standaard"/>
    <w:next w:val="Standaard"/>
    <w:qFormat/>
    <w:rsid w:val="00AE63A6"/>
    <w:pPr>
      <w:keepNext/>
      <w:spacing w:before="20"/>
      <w:jc w:val="center"/>
      <w:outlineLvl w:val="8"/>
    </w:pPr>
    <w:rPr>
      <w:rFonts w:ascii="Arial Narrow" w:hAnsi="Arial Narrow" w:cs="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E63A6"/>
    <w:pPr>
      <w:tabs>
        <w:tab w:val="center" w:pos="4536"/>
        <w:tab w:val="right" w:pos="9072"/>
      </w:tabs>
    </w:pPr>
  </w:style>
  <w:style w:type="paragraph" w:styleId="Voettekst">
    <w:name w:val="footer"/>
    <w:basedOn w:val="Standaard"/>
    <w:link w:val="VoettekstChar"/>
    <w:uiPriority w:val="99"/>
    <w:rsid w:val="00AE63A6"/>
    <w:pPr>
      <w:tabs>
        <w:tab w:val="center" w:pos="4536"/>
        <w:tab w:val="right" w:pos="9072"/>
      </w:tabs>
    </w:pPr>
  </w:style>
  <w:style w:type="character" w:styleId="Paginanummer">
    <w:name w:val="page number"/>
    <w:basedOn w:val="Standaardalinea-lettertype"/>
    <w:rsid w:val="00AE63A6"/>
  </w:style>
  <w:style w:type="table" w:styleId="Tabelraster">
    <w:name w:val="Table Grid"/>
    <w:basedOn w:val="Standaardtabel"/>
    <w:uiPriority w:val="39"/>
    <w:rsid w:val="00F14C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1A0739"/>
    <w:pPr>
      <w:ind w:left="720"/>
      <w:contextualSpacing/>
    </w:pPr>
  </w:style>
  <w:style w:type="character" w:styleId="Verwijzingopmerking">
    <w:name w:val="annotation reference"/>
    <w:basedOn w:val="Standaardalinea-lettertype"/>
    <w:rsid w:val="001A0739"/>
    <w:rPr>
      <w:sz w:val="16"/>
      <w:szCs w:val="16"/>
    </w:rPr>
  </w:style>
  <w:style w:type="paragraph" w:styleId="Tekstopmerking">
    <w:name w:val="annotation text"/>
    <w:basedOn w:val="Standaard"/>
    <w:link w:val="TekstopmerkingChar"/>
    <w:rsid w:val="001A0739"/>
  </w:style>
  <w:style w:type="character" w:customStyle="1" w:styleId="TekstopmerkingChar">
    <w:name w:val="Tekst opmerking Char"/>
    <w:basedOn w:val="Standaardalinea-lettertype"/>
    <w:link w:val="Tekstopmerking"/>
    <w:rsid w:val="001A0739"/>
  </w:style>
  <w:style w:type="paragraph" w:styleId="Onderwerpvanopmerking">
    <w:name w:val="annotation subject"/>
    <w:basedOn w:val="Tekstopmerking"/>
    <w:next w:val="Tekstopmerking"/>
    <w:link w:val="OnderwerpvanopmerkingChar"/>
    <w:rsid w:val="001A0739"/>
    <w:rPr>
      <w:b/>
      <w:bCs/>
    </w:rPr>
  </w:style>
  <w:style w:type="character" w:customStyle="1" w:styleId="OnderwerpvanopmerkingChar">
    <w:name w:val="Onderwerp van opmerking Char"/>
    <w:basedOn w:val="TekstopmerkingChar"/>
    <w:link w:val="Onderwerpvanopmerking"/>
    <w:rsid w:val="001A0739"/>
    <w:rPr>
      <w:b/>
      <w:bCs/>
    </w:rPr>
  </w:style>
  <w:style w:type="paragraph" w:styleId="Ballontekst">
    <w:name w:val="Balloon Text"/>
    <w:basedOn w:val="Standaard"/>
    <w:link w:val="BallontekstChar"/>
    <w:rsid w:val="001A0739"/>
    <w:rPr>
      <w:rFonts w:ascii="Tahoma" w:hAnsi="Tahoma" w:cs="Tahoma"/>
      <w:sz w:val="16"/>
      <w:szCs w:val="16"/>
    </w:rPr>
  </w:style>
  <w:style w:type="character" w:customStyle="1" w:styleId="BallontekstChar">
    <w:name w:val="Ballontekst Char"/>
    <w:basedOn w:val="Standaardalinea-lettertype"/>
    <w:link w:val="Ballontekst"/>
    <w:rsid w:val="001A0739"/>
    <w:rPr>
      <w:rFonts w:ascii="Tahoma" w:hAnsi="Tahoma" w:cs="Tahoma"/>
      <w:sz w:val="16"/>
      <w:szCs w:val="16"/>
    </w:rPr>
  </w:style>
  <w:style w:type="character" w:styleId="Tekstvantijdelijkeaanduiding">
    <w:name w:val="Placeholder Text"/>
    <w:basedOn w:val="Standaardalinea-lettertype"/>
    <w:uiPriority w:val="99"/>
    <w:semiHidden/>
    <w:rsid w:val="008D263A"/>
    <w:rPr>
      <w:color w:val="808080"/>
    </w:rPr>
  </w:style>
  <w:style w:type="character" w:customStyle="1" w:styleId="VoettekstChar">
    <w:name w:val="Voettekst Char"/>
    <w:basedOn w:val="Standaardalinea-lettertype"/>
    <w:link w:val="Voettekst"/>
    <w:uiPriority w:val="99"/>
    <w:rsid w:val="007E7479"/>
  </w:style>
  <w:style w:type="paragraph" w:customStyle="1" w:styleId="TM1">
    <w:name w:val="TM1"/>
    <w:basedOn w:val="Standaard"/>
    <w:link w:val="TM1Char"/>
    <w:qFormat/>
    <w:rsid w:val="0027641E"/>
    <w:rPr>
      <w:rFonts w:ascii="Verdana" w:hAnsi="Verdana"/>
      <w:b/>
      <w:color w:val="7F7F7F" w:themeColor="text1" w:themeTint="80"/>
      <w:sz w:val="18"/>
    </w:rPr>
  </w:style>
  <w:style w:type="paragraph" w:customStyle="1" w:styleId="Std1">
    <w:name w:val="Std1"/>
    <w:basedOn w:val="Standaard"/>
    <w:link w:val="Std1Char"/>
    <w:qFormat/>
    <w:rsid w:val="0027641E"/>
    <w:rPr>
      <w:rFonts w:ascii="Verdana" w:hAnsi="Verdana"/>
      <w:color w:val="1F497D" w:themeColor="text2"/>
      <w:sz w:val="18"/>
      <w:szCs w:val="18"/>
    </w:rPr>
  </w:style>
  <w:style w:type="character" w:customStyle="1" w:styleId="TM1Char">
    <w:name w:val="TM1 Char"/>
    <w:basedOn w:val="Standaardalinea-lettertype"/>
    <w:link w:val="TM1"/>
    <w:rsid w:val="0027641E"/>
    <w:rPr>
      <w:rFonts w:ascii="Verdana" w:hAnsi="Verdana"/>
      <w:b/>
      <w:color w:val="7F7F7F" w:themeColor="text1" w:themeTint="80"/>
      <w:sz w:val="18"/>
    </w:rPr>
  </w:style>
  <w:style w:type="character" w:customStyle="1" w:styleId="Std1Char">
    <w:name w:val="Std1 Char"/>
    <w:basedOn w:val="Standaardalinea-lettertype"/>
    <w:link w:val="Std1"/>
    <w:rsid w:val="0027641E"/>
    <w:rPr>
      <w:rFonts w:ascii="Verdana" w:hAnsi="Verdana"/>
      <w:color w:val="1F497D" w:themeColor="text2"/>
      <w:sz w:val="18"/>
      <w:szCs w:val="18"/>
    </w:rPr>
  </w:style>
  <w:style w:type="character" w:styleId="Hyperlink">
    <w:name w:val="Hyperlink"/>
    <w:basedOn w:val="Standaardalinea-lettertype"/>
    <w:unhideWhenUsed/>
    <w:rsid w:val="008E21C2"/>
    <w:rPr>
      <w:color w:val="0000FF" w:themeColor="hyperlink"/>
      <w:u w:val="single"/>
    </w:rPr>
  </w:style>
  <w:style w:type="character" w:customStyle="1" w:styleId="Onopgelostemelding1">
    <w:name w:val="Onopgeloste melding1"/>
    <w:basedOn w:val="Standaardalinea-lettertype"/>
    <w:uiPriority w:val="99"/>
    <w:semiHidden/>
    <w:unhideWhenUsed/>
    <w:rsid w:val="008E21C2"/>
    <w:rPr>
      <w:color w:val="808080"/>
      <w:shd w:val="clear" w:color="auto" w:fill="E6E6E6"/>
    </w:rPr>
  </w:style>
  <w:style w:type="character" w:styleId="GevolgdeHyperlink">
    <w:name w:val="FollowedHyperlink"/>
    <w:basedOn w:val="Standaardalinea-lettertype"/>
    <w:semiHidden/>
    <w:unhideWhenUsed/>
    <w:rsid w:val="008E21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5988">
      <w:bodyDiv w:val="1"/>
      <w:marLeft w:val="0"/>
      <w:marRight w:val="0"/>
      <w:marTop w:val="0"/>
      <w:marBottom w:val="0"/>
      <w:divBdr>
        <w:top w:val="none" w:sz="0" w:space="0" w:color="auto"/>
        <w:left w:val="none" w:sz="0" w:space="0" w:color="auto"/>
        <w:bottom w:val="none" w:sz="0" w:space="0" w:color="auto"/>
        <w:right w:val="none" w:sz="0" w:space="0" w:color="auto"/>
      </w:divBdr>
    </w:div>
    <w:div w:id="902060745">
      <w:bodyDiv w:val="1"/>
      <w:marLeft w:val="0"/>
      <w:marRight w:val="0"/>
      <w:marTop w:val="0"/>
      <w:marBottom w:val="0"/>
      <w:divBdr>
        <w:top w:val="none" w:sz="0" w:space="0" w:color="auto"/>
        <w:left w:val="none" w:sz="0" w:space="0" w:color="auto"/>
        <w:bottom w:val="none" w:sz="0" w:space="0" w:color="auto"/>
        <w:right w:val="none" w:sz="0" w:space="0" w:color="auto"/>
      </w:divBdr>
    </w:div>
    <w:div w:id="163691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09061\Documents\af%20TM%202014-2015\OPO's%20SDG\eerste%20semester\PDV1\lessen\lessen%20voorbereiden\TMK-Lesvoorbereidingsformulier%20-%20sjabloon%202013-2014.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DEF46B71D2B478F296F2833ED0DDD" ma:contentTypeVersion="11" ma:contentTypeDescription="Een nieuw document maken." ma:contentTypeScope="" ma:versionID="18c2cb59440a377a1cdb306a80e158f5">
  <xsd:schema xmlns:xsd="http://www.w3.org/2001/XMLSchema" xmlns:xs="http://www.w3.org/2001/XMLSchema" xmlns:p="http://schemas.microsoft.com/office/2006/metadata/properties" xmlns:ns3="a4fe9f51-be66-4b9d-b942-5dff337d44a6" xmlns:ns4="adfe4717-d189-46ab-923d-0353854c1837" targetNamespace="http://schemas.microsoft.com/office/2006/metadata/properties" ma:root="true" ma:fieldsID="06f17627048c295a6f6284cba3f628eb" ns3:_="" ns4:_="">
    <xsd:import namespace="a4fe9f51-be66-4b9d-b942-5dff337d44a6"/>
    <xsd:import namespace="adfe4717-d189-46ab-923d-0353854c18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e9f51-be66-4b9d-b942-5dff337d44a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e4717-d189-46ab-923d-0353854c183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47FFA-C7F6-4FBF-AE63-EDFB7549B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e9f51-be66-4b9d-b942-5dff337d44a6"/>
    <ds:schemaRef ds:uri="adfe4717-d189-46ab-923d-0353854c1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F13BDD-35B5-480E-B8CC-156D0940AB8B}">
  <ds:schemaRefs>
    <ds:schemaRef ds:uri="http://schemas.microsoft.com/sharepoint/v3/contenttype/forms"/>
  </ds:schemaRefs>
</ds:datastoreItem>
</file>

<file path=customXml/itemProps3.xml><?xml version="1.0" encoding="utf-8"?>
<ds:datastoreItem xmlns:ds="http://schemas.openxmlformats.org/officeDocument/2006/customXml" ds:itemID="{4E4EEC99-F198-4819-BC89-7C4C7B6949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D61B22-4C46-4912-983D-C40ED13E4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TMK-Lesvoorbereidingsformulier - sjabloon 2013-2014</Template>
  <TotalTime>1007</TotalTime>
  <Pages>7</Pages>
  <Words>3326</Words>
  <Characters>18296</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BASF</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windows7</dc:creator>
  <cp:lastModifiedBy>Lore Keppers</cp:lastModifiedBy>
  <cp:revision>3</cp:revision>
  <cp:lastPrinted>2003-06-22T21:38:00Z</cp:lastPrinted>
  <dcterms:created xsi:type="dcterms:W3CDTF">2020-01-18T17:20:00Z</dcterms:created>
  <dcterms:modified xsi:type="dcterms:W3CDTF">2020-01-19T10:06:00Z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0x010100751DEF46B71D2B478F296F2833ED0DDD</vt:lpwstr>
  </property>
  <property fmtid="{D5CDD505-2E9C-101B-9397-08002B2CF9AE}" pid="3" name="TaxKeyword">
    <vt:lpwstr/>
  </property>
  <property fmtid="{D5CDD505-2E9C-101B-9397-08002B2CF9AE}" pid="4" name="TMAcademieJaar">
    <vt:lpwstr/>
  </property>
  <property fmtid="{D5CDD505-2E9C-101B-9397-08002B2CF9AE}" pid="5" name="TMRubriek">
    <vt:lpwstr/>
  </property>
  <property fmtid="{D5CDD505-2E9C-101B-9397-08002B2CF9AE}" pid="6" name="TMDocumentType">
    <vt:lpwstr/>
  </property>
  <property fmtid="{D5CDD505-2E9C-101B-9397-08002B2CF9AE}" pid="7" name="TMSubRubriek">
    <vt:lpwstr/>
  </property>
</Properties>
</file>